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ADC0" w14:textId="77777777" w:rsidR="00E8441D" w:rsidRPr="00E8441D" w:rsidRDefault="00E8441D" w:rsidP="00E8441D">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r w:rsidRPr="00E8441D">
        <w:rPr>
          <w:rFonts w:ascii="Times New Roman" w:hAnsi="Times New Roman"/>
          <w:color w:val="000000"/>
          <w:sz w:val="20"/>
          <w:szCs w:val="20"/>
          <w:lang w:eastAsia="lo-LA" w:bidi="lo-LA"/>
        </w:rPr>
        <w:t>Pirkimo sąlygų</w:t>
      </w:r>
    </w:p>
    <w:p w14:paraId="3B12FF8B" w14:textId="28CB00F0" w:rsidR="00EB539A" w:rsidRPr="00E8441D" w:rsidRDefault="00E8441D" w:rsidP="00E8441D">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r w:rsidRPr="00E8441D">
        <w:rPr>
          <w:rFonts w:ascii="Times New Roman" w:hAnsi="Times New Roman"/>
          <w:color w:val="000000"/>
          <w:sz w:val="20"/>
          <w:szCs w:val="20"/>
          <w:lang w:eastAsia="lo-LA" w:bidi="lo-LA"/>
        </w:rPr>
        <w:t>3 priedas „Viešojo pirkimo sutarties projektas“</w:t>
      </w:r>
      <w:r w:rsidR="00EB539A" w:rsidRPr="00E8441D">
        <w:rPr>
          <w:rFonts w:ascii="Times New Roman" w:hAnsi="Times New Roman"/>
          <w:color w:val="000000"/>
          <w:sz w:val="20"/>
          <w:szCs w:val="20"/>
          <w:lang w:eastAsia="lo-LA" w:bidi="lo-LA"/>
        </w:rPr>
        <w:t xml:space="preserve"> </w:t>
      </w:r>
    </w:p>
    <w:p w14:paraId="6B9C9F89" w14:textId="77777777" w:rsidR="00E8441D" w:rsidRDefault="00E8441D" w:rsidP="00AA2668">
      <w:pPr>
        <w:widowControl w:val="0"/>
        <w:shd w:val="clear" w:color="auto" w:fill="FFFFFF"/>
        <w:tabs>
          <w:tab w:val="left" w:pos="850"/>
        </w:tabs>
        <w:suppressAutoHyphens/>
        <w:autoSpaceDE w:val="0"/>
        <w:spacing w:after="0" w:line="200" w:lineRule="atLeast"/>
        <w:jc w:val="center"/>
        <w:rPr>
          <w:rFonts w:ascii="Times New Roman" w:hAnsi="Times New Roman"/>
          <w:b/>
          <w:bCs/>
          <w:color w:val="000000"/>
        </w:rPr>
      </w:pPr>
    </w:p>
    <w:p w14:paraId="1727C90B" w14:textId="77777777" w:rsidR="00E8441D" w:rsidRDefault="00E8441D" w:rsidP="00AA2668">
      <w:pPr>
        <w:widowControl w:val="0"/>
        <w:shd w:val="clear" w:color="auto" w:fill="FFFFFF"/>
        <w:tabs>
          <w:tab w:val="left" w:pos="850"/>
        </w:tabs>
        <w:suppressAutoHyphens/>
        <w:autoSpaceDE w:val="0"/>
        <w:spacing w:after="0" w:line="200" w:lineRule="atLeast"/>
        <w:jc w:val="center"/>
        <w:rPr>
          <w:rFonts w:ascii="Times New Roman" w:hAnsi="Times New Roman"/>
          <w:b/>
          <w:bCs/>
          <w:color w:val="000000"/>
        </w:rPr>
      </w:pPr>
    </w:p>
    <w:p w14:paraId="62E25D2C" w14:textId="5BE9106B" w:rsidR="00180C20" w:rsidRPr="00911C47" w:rsidRDefault="00FD3BB6" w:rsidP="00A13E33">
      <w:pPr>
        <w:widowControl w:val="0"/>
        <w:shd w:val="clear" w:color="auto" w:fill="FFFFFF"/>
        <w:tabs>
          <w:tab w:val="left" w:pos="850"/>
        </w:tabs>
        <w:suppressAutoHyphens/>
        <w:autoSpaceDE w:val="0"/>
        <w:spacing w:after="0" w:line="200" w:lineRule="atLeast"/>
        <w:ind w:firstLine="426"/>
        <w:jc w:val="center"/>
        <w:rPr>
          <w:rFonts w:ascii="Times New Roman" w:hAnsi="Times New Roman"/>
          <w:b/>
          <w:caps/>
          <w:sz w:val="24"/>
          <w:szCs w:val="24"/>
          <w:lang w:eastAsia="lo-LA" w:bidi="lo-LA"/>
        </w:rPr>
      </w:pPr>
      <w:r w:rsidRPr="00FD3BB6">
        <w:rPr>
          <w:rFonts w:ascii="Times New Roman" w:hAnsi="Times New Roman"/>
          <w:b/>
          <w:bCs/>
          <w:color w:val="000000"/>
        </w:rPr>
        <w:t>STOGINIŲ KELEIVIAMS VIEŠOJO TRANSPORTO SUSTOJIMO VIETOSE</w:t>
      </w:r>
      <w:r w:rsidR="00911C47" w:rsidRPr="00911C47">
        <w:rPr>
          <w:rStyle w:val="Grietas"/>
          <w:rFonts w:ascii="Times New Roman" w:hAnsi="Times New Roman"/>
          <w:color w:val="000000"/>
        </w:rPr>
        <w:t xml:space="preserve"> ĮRENGIMO </w:t>
      </w:r>
      <w:r w:rsidR="00911C47" w:rsidRPr="00911C47">
        <w:rPr>
          <w:rStyle w:val="Grietas"/>
          <w:rFonts w:ascii="Times New Roman" w:hAnsi="Times New Roman"/>
        </w:rPr>
        <w:t>SUTARTIS</w:t>
      </w:r>
    </w:p>
    <w:p w14:paraId="211D4D7C" w14:textId="77777777" w:rsidR="00EB539A" w:rsidRPr="004F13AC" w:rsidRDefault="00EB539A" w:rsidP="00EB539A">
      <w:pPr>
        <w:widowControl w:val="0"/>
        <w:shd w:val="clear" w:color="auto" w:fill="FFFFFF"/>
        <w:tabs>
          <w:tab w:val="left" w:pos="850"/>
        </w:tabs>
        <w:suppressAutoHyphens/>
        <w:autoSpaceDE w:val="0"/>
        <w:spacing w:after="0" w:line="240" w:lineRule="auto"/>
        <w:jc w:val="center"/>
        <w:rPr>
          <w:rFonts w:ascii="Times New Roman" w:hAnsi="Times New Roman"/>
          <w:sz w:val="24"/>
          <w:szCs w:val="24"/>
          <w:lang w:eastAsia="lo-LA" w:bidi="lo-LA"/>
        </w:rPr>
      </w:pPr>
    </w:p>
    <w:p w14:paraId="7C32421E" w14:textId="308AC897" w:rsidR="00EB539A" w:rsidRPr="00E8441D" w:rsidRDefault="00EB539A"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r w:rsidRPr="00E8441D">
        <w:rPr>
          <w:rFonts w:ascii="Times New Roman" w:hAnsi="Times New Roman"/>
          <w:lang w:eastAsia="lo-LA" w:bidi="lo-LA"/>
        </w:rPr>
        <w:t>20</w:t>
      </w:r>
      <w:r w:rsidR="00FD3BB6" w:rsidRPr="00E8441D">
        <w:rPr>
          <w:rFonts w:ascii="Times New Roman" w:hAnsi="Times New Roman"/>
          <w:lang w:eastAsia="lo-LA" w:bidi="lo-LA"/>
        </w:rPr>
        <w:t>2</w:t>
      </w:r>
      <w:r w:rsidR="008910C8" w:rsidRPr="00E8441D">
        <w:rPr>
          <w:rFonts w:ascii="Times New Roman" w:hAnsi="Times New Roman"/>
          <w:lang w:eastAsia="lo-LA" w:bidi="lo-LA"/>
        </w:rPr>
        <w:t>6</w:t>
      </w:r>
      <w:r w:rsidRPr="00E8441D">
        <w:rPr>
          <w:rFonts w:ascii="Times New Roman" w:hAnsi="Times New Roman"/>
          <w:lang w:eastAsia="lo-LA" w:bidi="lo-LA"/>
        </w:rPr>
        <w:t xml:space="preserve"> m.                                 d. Nr.</w:t>
      </w:r>
    </w:p>
    <w:p w14:paraId="2F1F8251" w14:textId="77777777" w:rsidR="00EB539A" w:rsidRPr="00E8441D" w:rsidRDefault="00EB539A"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r w:rsidRPr="00E8441D">
        <w:rPr>
          <w:rFonts w:ascii="Times New Roman" w:hAnsi="Times New Roman"/>
          <w:lang w:eastAsia="lo-LA" w:bidi="lo-LA"/>
        </w:rPr>
        <w:t>Šiauliai</w:t>
      </w:r>
    </w:p>
    <w:p w14:paraId="66D73C5C" w14:textId="77777777" w:rsidR="003975E3" w:rsidRPr="004F13AC" w:rsidRDefault="003975E3" w:rsidP="00EB539A">
      <w:pPr>
        <w:widowControl w:val="0"/>
        <w:shd w:val="clear" w:color="auto" w:fill="FFFFFF"/>
        <w:tabs>
          <w:tab w:val="left" w:pos="850"/>
        </w:tabs>
        <w:suppressAutoHyphens/>
        <w:autoSpaceDE w:val="0"/>
        <w:spacing w:after="0" w:line="240" w:lineRule="auto"/>
        <w:jc w:val="center"/>
        <w:rPr>
          <w:rFonts w:ascii="Times New Roman" w:hAnsi="Times New Roman"/>
          <w:sz w:val="24"/>
          <w:szCs w:val="24"/>
          <w:lang w:eastAsia="lo-LA" w:bidi="lo-LA"/>
        </w:rPr>
      </w:pPr>
    </w:p>
    <w:p w14:paraId="6A337494" w14:textId="77777777" w:rsidR="00EB539A" w:rsidRPr="004F13AC" w:rsidRDefault="00EB539A" w:rsidP="00046EA0">
      <w:pPr>
        <w:widowControl w:val="0"/>
        <w:shd w:val="clear" w:color="auto" w:fill="FFFFFF"/>
        <w:tabs>
          <w:tab w:val="left" w:pos="850"/>
        </w:tabs>
        <w:suppressAutoHyphens/>
        <w:autoSpaceDE w:val="0"/>
        <w:spacing w:after="0" w:line="240" w:lineRule="auto"/>
        <w:ind w:left="709"/>
        <w:jc w:val="center"/>
        <w:rPr>
          <w:rFonts w:ascii="Times New Roman" w:hAnsi="Times New Roman"/>
          <w:lang w:eastAsia="lo-LA" w:bidi="lo-LA"/>
        </w:rPr>
      </w:pPr>
    </w:p>
    <w:p w14:paraId="530C45D4" w14:textId="1F057FAB" w:rsidR="00EB539A" w:rsidRPr="004F13AC" w:rsidRDefault="00EB539A" w:rsidP="005E1EDC">
      <w:pPr>
        <w:widowControl w:val="0"/>
        <w:shd w:val="clear" w:color="auto" w:fill="FFFFFF"/>
        <w:suppressAutoHyphens/>
        <w:autoSpaceDE w:val="0"/>
        <w:spacing w:after="0" w:line="240" w:lineRule="auto"/>
        <w:ind w:left="426" w:right="-228"/>
        <w:jc w:val="both"/>
        <w:rPr>
          <w:rFonts w:ascii="Times New Roman" w:hAnsi="Times New Roman"/>
          <w:lang w:eastAsia="lo-LA" w:bidi="lo-LA"/>
        </w:rPr>
      </w:pPr>
      <w:r w:rsidRPr="004F13AC">
        <w:rPr>
          <w:rFonts w:ascii="Times New Roman" w:hAnsi="Times New Roman"/>
          <w:lang w:eastAsia="lo-LA" w:bidi="lo-LA"/>
        </w:rPr>
        <w:t>Šiaulių miesto savivaldybės administracija, atstovaujama Savivaldybės administracijos</w:t>
      </w:r>
      <w:r w:rsidR="00180C20" w:rsidRPr="004F13AC">
        <w:rPr>
          <w:rFonts w:ascii="Times New Roman" w:hAnsi="Times New Roman"/>
          <w:lang w:eastAsia="lo-LA" w:bidi="lo-LA"/>
        </w:rPr>
        <w:t xml:space="preserve"> </w:t>
      </w:r>
      <w:r w:rsidR="008910C8">
        <w:rPr>
          <w:rFonts w:ascii="Times New Roman" w:hAnsi="Times New Roman"/>
          <w:lang w:eastAsia="lo-LA" w:bidi="lo-LA"/>
        </w:rPr>
        <w:t>.....................</w:t>
      </w:r>
      <w:r w:rsidRPr="004F13AC">
        <w:rPr>
          <w:rFonts w:ascii="Times New Roman" w:hAnsi="Times New Roman"/>
          <w:lang w:eastAsia="lo-LA" w:bidi="lo-LA"/>
        </w:rPr>
        <w:t xml:space="preserve">, </w:t>
      </w:r>
      <w:r w:rsidR="005F1559" w:rsidRPr="00C65FCD">
        <w:rPr>
          <w:rFonts w:ascii="Times New Roman" w:hAnsi="Times New Roman"/>
          <w:lang w:eastAsia="lo-LA" w:bidi="lo-LA"/>
        </w:rPr>
        <w:t>(</w:t>
      </w:r>
      <w:r w:rsidRPr="00C65FCD">
        <w:rPr>
          <w:rFonts w:ascii="Times New Roman" w:hAnsi="Times New Roman"/>
          <w:lang w:eastAsia="lo-LA" w:bidi="lo-LA"/>
        </w:rPr>
        <w:t xml:space="preserve">toliau vadinama </w:t>
      </w:r>
      <w:r w:rsidRPr="00C65FCD">
        <w:rPr>
          <w:rFonts w:ascii="Times New Roman" w:hAnsi="Times New Roman"/>
          <w:b/>
          <w:bCs/>
          <w:lang w:eastAsia="lo-LA" w:bidi="lo-LA"/>
        </w:rPr>
        <w:t>Užsakovu</w:t>
      </w:r>
      <w:r w:rsidR="005F1559" w:rsidRPr="00C65FCD">
        <w:rPr>
          <w:rFonts w:ascii="Times New Roman" w:hAnsi="Times New Roman"/>
          <w:lang w:eastAsia="lo-LA" w:bidi="lo-LA"/>
        </w:rPr>
        <w:t>)</w:t>
      </w:r>
      <w:r w:rsidRPr="00C65FCD">
        <w:rPr>
          <w:rFonts w:ascii="Times New Roman" w:hAnsi="Times New Roman"/>
          <w:lang w:eastAsia="lo-LA" w:bidi="lo-LA"/>
        </w:rPr>
        <w:t>,</w:t>
      </w:r>
      <w:r w:rsidRPr="004F13AC">
        <w:rPr>
          <w:rFonts w:ascii="Times New Roman" w:hAnsi="Times New Roman"/>
          <w:lang w:eastAsia="lo-LA" w:bidi="lo-LA"/>
        </w:rPr>
        <w:t xml:space="preserve"> ir</w:t>
      </w:r>
      <w:r w:rsidR="00180C20" w:rsidRPr="004F13AC">
        <w:rPr>
          <w:rFonts w:ascii="Times New Roman" w:hAnsi="Times New Roman"/>
          <w:lang w:eastAsia="lo-LA" w:bidi="lo-LA"/>
        </w:rPr>
        <w:t xml:space="preserve"> </w:t>
      </w:r>
      <w:r w:rsidR="008910C8">
        <w:rPr>
          <w:rFonts w:ascii="Times New Roman" w:hAnsi="Times New Roman"/>
          <w:lang w:eastAsia="lo-LA" w:bidi="lo-LA"/>
        </w:rPr>
        <w:t>..........</w:t>
      </w:r>
      <w:r w:rsidRPr="004F13AC">
        <w:rPr>
          <w:rFonts w:ascii="Times New Roman" w:hAnsi="Times New Roman"/>
          <w:lang w:eastAsia="lo-LA" w:bidi="lo-LA"/>
        </w:rPr>
        <w:t>, atstovaujama</w:t>
      </w:r>
      <w:r w:rsidR="00180C20" w:rsidRPr="004F13AC">
        <w:rPr>
          <w:rFonts w:ascii="Times New Roman" w:hAnsi="Times New Roman"/>
          <w:lang w:eastAsia="lo-LA" w:bidi="lo-LA"/>
        </w:rPr>
        <w:t xml:space="preserve"> </w:t>
      </w:r>
      <w:r w:rsidR="008910C8">
        <w:rPr>
          <w:rFonts w:ascii="Times New Roman" w:hAnsi="Times New Roman"/>
          <w:lang w:eastAsia="lo-LA" w:bidi="lo-LA"/>
        </w:rPr>
        <w:t>.................</w:t>
      </w:r>
      <w:r w:rsidRPr="00C65FCD">
        <w:rPr>
          <w:rFonts w:ascii="Times New Roman" w:hAnsi="Times New Roman"/>
          <w:lang w:eastAsia="lo-LA" w:bidi="lo-LA"/>
        </w:rPr>
        <w:t xml:space="preserve">, </w:t>
      </w:r>
      <w:r w:rsidR="005F1559" w:rsidRPr="00C65FCD">
        <w:rPr>
          <w:rFonts w:ascii="Times New Roman" w:hAnsi="Times New Roman"/>
          <w:lang w:eastAsia="lo-LA" w:bidi="lo-LA"/>
        </w:rPr>
        <w:t>(</w:t>
      </w:r>
      <w:r w:rsidRPr="00C65FCD">
        <w:rPr>
          <w:rFonts w:ascii="Times New Roman" w:hAnsi="Times New Roman"/>
          <w:lang w:eastAsia="lo-LA" w:bidi="lo-LA"/>
        </w:rPr>
        <w:t xml:space="preserve">toliau vadinama </w:t>
      </w:r>
      <w:r w:rsidRPr="00C65FCD">
        <w:rPr>
          <w:rFonts w:ascii="Times New Roman" w:hAnsi="Times New Roman"/>
          <w:b/>
          <w:bCs/>
          <w:lang w:eastAsia="lo-LA" w:bidi="lo-LA"/>
        </w:rPr>
        <w:t>Rangovu</w:t>
      </w:r>
      <w:r w:rsidR="005F1559" w:rsidRPr="00C65FCD">
        <w:rPr>
          <w:rFonts w:ascii="Times New Roman" w:hAnsi="Times New Roman"/>
          <w:lang w:eastAsia="lo-LA" w:bidi="lo-LA"/>
        </w:rPr>
        <w:t>)</w:t>
      </w:r>
      <w:r w:rsidRPr="00C65FCD">
        <w:rPr>
          <w:rFonts w:ascii="Times New Roman" w:hAnsi="Times New Roman"/>
          <w:lang w:eastAsia="lo-LA" w:bidi="lo-LA"/>
        </w:rPr>
        <w:t>,</w:t>
      </w:r>
      <w:r w:rsidRPr="004F13AC">
        <w:rPr>
          <w:rFonts w:ascii="Times New Roman" w:hAnsi="Times New Roman"/>
          <w:lang w:eastAsia="lo-LA" w:bidi="lo-LA"/>
        </w:rPr>
        <w:t xml:space="preserve">  ir toliau kartu vadinami Šalimis, o kiekvienas atskirai – Šalimi, vadovaudamiesi viešojo pirkimo komisijos 20</w:t>
      </w:r>
      <w:r w:rsidR="00114AFA">
        <w:rPr>
          <w:rFonts w:ascii="Times New Roman" w:hAnsi="Times New Roman"/>
          <w:lang w:eastAsia="lo-LA" w:bidi="lo-LA"/>
        </w:rPr>
        <w:t>2</w:t>
      </w:r>
      <w:r w:rsidR="008910C8">
        <w:rPr>
          <w:rFonts w:ascii="Times New Roman" w:hAnsi="Times New Roman"/>
          <w:lang w:eastAsia="lo-LA" w:bidi="lo-LA"/>
        </w:rPr>
        <w:t>6</w:t>
      </w:r>
      <w:r w:rsidRPr="004F13AC">
        <w:rPr>
          <w:rFonts w:ascii="Times New Roman" w:hAnsi="Times New Roman"/>
          <w:lang w:eastAsia="lo-LA" w:bidi="lo-LA"/>
        </w:rPr>
        <w:t>-</w:t>
      </w:r>
      <w:r w:rsidR="008910C8">
        <w:rPr>
          <w:rFonts w:ascii="Times New Roman" w:hAnsi="Times New Roman"/>
          <w:lang w:eastAsia="lo-LA" w:bidi="lo-LA"/>
        </w:rPr>
        <w:t>.......</w:t>
      </w:r>
      <w:r w:rsidR="00046EA0" w:rsidRPr="004F13AC">
        <w:rPr>
          <w:rFonts w:ascii="Times New Roman" w:hAnsi="Times New Roman"/>
          <w:lang w:eastAsia="lo-LA" w:bidi="lo-LA"/>
        </w:rPr>
        <w:t xml:space="preserve"> sprendimu (protokolo Nr. </w:t>
      </w:r>
      <w:r w:rsidR="008910C8">
        <w:rPr>
          <w:rFonts w:ascii="Times New Roman" w:hAnsi="Times New Roman"/>
          <w:lang w:eastAsia="lo-LA" w:bidi="lo-LA"/>
        </w:rPr>
        <w:t>......</w:t>
      </w:r>
      <w:r w:rsidRPr="004F13AC">
        <w:rPr>
          <w:rFonts w:ascii="Times New Roman" w:hAnsi="Times New Roman"/>
          <w:lang w:eastAsia="lo-LA" w:bidi="lo-LA"/>
        </w:rPr>
        <w:t>), sudarė šią sutartį (toliau – Sutartis).</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2"/>
        <w:gridCol w:w="99"/>
        <w:gridCol w:w="4524"/>
        <w:gridCol w:w="5257"/>
      </w:tblGrid>
      <w:tr w:rsidR="00A455CB" w:rsidRPr="004F13AC" w14:paraId="1D56F072" w14:textId="77777777" w:rsidTr="00056B6C">
        <w:tc>
          <w:tcPr>
            <w:tcW w:w="10632" w:type="dxa"/>
            <w:gridSpan w:val="4"/>
            <w:tcBorders>
              <w:top w:val="nil"/>
              <w:left w:val="nil"/>
              <w:bottom w:val="nil"/>
              <w:right w:val="nil"/>
            </w:tcBorders>
          </w:tcPr>
          <w:p w14:paraId="18DFBDB8" w14:textId="77777777" w:rsidR="00A455CB" w:rsidRPr="004F13AC" w:rsidRDefault="00A455CB" w:rsidP="008A5932">
            <w:pPr>
              <w:pStyle w:val="Stilius1"/>
              <w:numPr>
                <w:ilvl w:val="0"/>
                <w:numId w:val="18"/>
              </w:numPr>
            </w:pPr>
            <w:r w:rsidRPr="004F13AC">
              <w:t xml:space="preserve">SUTARTIES </w:t>
            </w:r>
            <w:r w:rsidR="00C7653D" w:rsidRPr="004F13AC">
              <w:t>DALYKAS</w:t>
            </w:r>
            <w:r w:rsidR="00EB539A" w:rsidRPr="004F13AC">
              <w:t xml:space="preserve"> </w:t>
            </w:r>
          </w:p>
          <w:tbl>
            <w:tblPr>
              <w:tblW w:w="10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9873"/>
            </w:tblGrid>
            <w:tr w:rsidR="00A455CB" w:rsidRPr="004F13AC" w14:paraId="2B95B864" w14:textId="77777777" w:rsidTr="003200AB">
              <w:tc>
                <w:tcPr>
                  <w:tcW w:w="601" w:type="dxa"/>
                  <w:tcBorders>
                    <w:top w:val="nil"/>
                    <w:left w:val="nil"/>
                    <w:bottom w:val="nil"/>
                    <w:right w:val="nil"/>
                  </w:tcBorders>
                </w:tcPr>
                <w:p w14:paraId="5A7DFE4E" w14:textId="77777777" w:rsidR="00A455CB" w:rsidRPr="004F13AC" w:rsidRDefault="00A455CB" w:rsidP="00EB539A">
                  <w:pPr>
                    <w:pStyle w:val="Stilius3"/>
                    <w:numPr>
                      <w:ilvl w:val="1"/>
                      <w:numId w:val="1"/>
                    </w:numPr>
                    <w:ind w:left="360"/>
                  </w:pPr>
                </w:p>
              </w:tc>
              <w:tc>
                <w:tcPr>
                  <w:tcW w:w="9873" w:type="dxa"/>
                  <w:tcBorders>
                    <w:top w:val="nil"/>
                    <w:left w:val="nil"/>
                    <w:bottom w:val="nil"/>
                    <w:right w:val="nil"/>
                  </w:tcBorders>
                </w:tcPr>
                <w:p w14:paraId="2E91D499" w14:textId="05B9DE5F" w:rsidR="00A455CB" w:rsidRPr="004F13AC" w:rsidRDefault="0001277C" w:rsidP="0006595B">
                  <w:pPr>
                    <w:pStyle w:val="Stilius3"/>
                    <w:ind w:left="210"/>
                  </w:pPr>
                  <w:r w:rsidRPr="004F13AC">
                    <w:t xml:space="preserve">Sutarties dalykas: </w:t>
                  </w:r>
                  <w:r w:rsidR="00FD3BB6" w:rsidRPr="00FD3BB6">
                    <w:rPr>
                      <w:b/>
                      <w:bCs/>
                    </w:rPr>
                    <w:t xml:space="preserve">stoginių keleiviams viešojo transporto sustojimo vietose įrengimas </w:t>
                  </w:r>
                  <w:r w:rsidR="00234277" w:rsidRPr="00234277">
                    <w:rPr>
                      <w:rStyle w:val="Grietas"/>
                      <w:rFonts w:cs="Tahoma"/>
                      <w:b w:val="0"/>
                      <w:color w:val="000000"/>
                    </w:rPr>
                    <w:t>(toliau</w:t>
                  </w:r>
                  <w:r w:rsidR="00C05378">
                    <w:rPr>
                      <w:rStyle w:val="Grietas"/>
                      <w:rFonts w:cs="Tahoma"/>
                      <w:b w:val="0"/>
                      <w:color w:val="000000"/>
                    </w:rPr>
                    <w:t xml:space="preserve"> – </w:t>
                  </w:r>
                  <w:r w:rsidR="00234277" w:rsidRPr="00234277">
                    <w:rPr>
                      <w:rStyle w:val="Grietas"/>
                      <w:rFonts w:cs="Tahoma"/>
                      <w:b w:val="0"/>
                      <w:color w:val="000000"/>
                    </w:rPr>
                    <w:t>stoginės)</w:t>
                  </w:r>
                  <w:r w:rsidR="00B123C2">
                    <w:rPr>
                      <w:rStyle w:val="Grietas"/>
                      <w:rFonts w:cs="Tahoma"/>
                      <w:color w:val="000000"/>
                    </w:rPr>
                    <w:t xml:space="preserve"> Šiaulių mieste, parengiant </w:t>
                  </w:r>
                  <w:r w:rsidR="002875C5" w:rsidRPr="002875C5">
                    <w:rPr>
                      <w:rFonts w:cs="Tahoma"/>
                      <w:b/>
                      <w:bCs/>
                      <w:color w:val="000000"/>
                    </w:rPr>
                    <w:t>stoginių įrengimo schem</w:t>
                  </w:r>
                  <w:r w:rsidR="002875C5" w:rsidRPr="00DB0CA7">
                    <w:rPr>
                      <w:rFonts w:cs="Tahoma"/>
                      <w:b/>
                      <w:bCs/>
                      <w:color w:val="000000"/>
                    </w:rPr>
                    <w:t>ą</w:t>
                  </w:r>
                  <w:r w:rsidR="00B123C2">
                    <w:rPr>
                      <w:rStyle w:val="Grietas"/>
                      <w:rFonts w:cs="Tahoma"/>
                      <w:color w:val="000000"/>
                    </w:rPr>
                    <w:t xml:space="preserve"> </w:t>
                  </w:r>
                  <w:r w:rsidR="00AA2668" w:rsidRPr="004F13AC">
                    <w:t>(toliau - Darbai), vadovaujantis Darbų atlikimą reglam</w:t>
                  </w:r>
                  <w:r w:rsidR="005E1EDC" w:rsidRPr="004F13AC">
                    <w:t>entuojančiais teisės aktais</w:t>
                  </w:r>
                  <w:r w:rsidR="00911C47">
                    <w:t>,</w:t>
                  </w:r>
                  <w:r w:rsidR="005E1EDC" w:rsidRPr="004F13AC">
                    <w:t xml:space="preserve"> t</w:t>
                  </w:r>
                  <w:r w:rsidR="00AA2668" w:rsidRPr="004F13AC">
                    <w:t>echnine specifikacija</w:t>
                  </w:r>
                  <w:r w:rsidR="001F3422">
                    <w:t>, Sutarties priedas Nr. 1</w:t>
                  </w:r>
                  <w:r w:rsidR="005E1EDC" w:rsidRPr="004F13AC">
                    <w:t>)</w:t>
                  </w:r>
                  <w:r w:rsidR="00752342" w:rsidRPr="004F13AC">
                    <w:t xml:space="preserve">. </w:t>
                  </w:r>
                </w:p>
              </w:tc>
            </w:tr>
          </w:tbl>
          <w:p w14:paraId="29CFA0C2" w14:textId="77777777" w:rsidR="00A455CB" w:rsidRPr="004F13AC" w:rsidRDefault="00E738BE" w:rsidP="008A5932">
            <w:pPr>
              <w:pStyle w:val="Stilius1"/>
            </w:pPr>
            <w:r w:rsidRPr="004F13AC">
              <w:t xml:space="preserve">2.  DARBŲ ATLIKIMO TERMINAI </w:t>
            </w:r>
          </w:p>
        </w:tc>
      </w:tr>
      <w:tr w:rsidR="00A455CB" w:rsidRPr="004F13AC" w14:paraId="4340FE8F" w14:textId="77777777" w:rsidTr="00056B6C">
        <w:tc>
          <w:tcPr>
            <w:tcW w:w="851" w:type="dxa"/>
            <w:gridSpan w:val="2"/>
            <w:tcBorders>
              <w:top w:val="nil"/>
              <w:left w:val="nil"/>
              <w:bottom w:val="nil"/>
              <w:right w:val="nil"/>
            </w:tcBorders>
          </w:tcPr>
          <w:p w14:paraId="2B530135" w14:textId="77777777" w:rsidR="00A455CB" w:rsidRPr="004F13AC" w:rsidRDefault="00A455CB" w:rsidP="00BF06B7">
            <w:pPr>
              <w:pStyle w:val="Sraopastraipa1"/>
              <w:numPr>
                <w:ilvl w:val="0"/>
                <w:numId w:val="13"/>
              </w:numPr>
              <w:tabs>
                <w:tab w:val="left" w:pos="180"/>
                <w:tab w:val="left" w:pos="330"/>
              </w:tabs>
              <w:spacing w:before="200" w:after="0" w:line="240" w:lineRule="auto"/>
              <w:jc w:val="both"/>
              <w:rPr>
                <w:rFonts w:ascii="Times New Roman" w:hAnsi="Times New Roman"/>
              </w:rPr>
            </w:pPr>
          </w:p>
          <w:p w14:paraId="2A622625" w14:textId="77777777" w:rsidR="0047103A" w:rsidRPr="004F13AC" w:rsidRDefault="0047103A" w:rsidP="0047103A">
            <w:pPr>
              <w:pStyle w:val="Sraopastraipa1"/>
              <w:tabs>
                <w:tab w:val="left" w:pos="180"/>
                <w:tab w:val="left" w:pos="330"/>
              </w:tabs>
              <w:spacing w:before="200" w:after="0" w:line="240" w:lineRule="auto"/>
              <w:ind w:left="0"/>
              <w:jc w:val="both"/>
              <w:rPr>
                <w:rFonts w:ascii="Times New Roman" w:hAnsi="Times New Roman"/>
              </w:rPr>
            </w:pPr>
          </w:p>
        </w:tc>
        <w:tc>
          <w:tcPr>
            <w:tcW w:w="9781" w:type="dxa"/>
            <w:gridSpan w:val="2"/>
            <w:tcBorders>
              <w:top w:val="nil"/>
              <w:left w:val="nil"/>
              <w:bottom w:val="nil"/>
              <w:right w:val="nil"/>
            </w:tcBorders>
          </w:tcPr>
          <w:p w14:paraId="125E35C2" w14:textId="7626D1AF" w:rsidR="005E1EDC" w:rsidRPr="004F13AC" w:rsidRDefault="005E1EDC" w:rsidP="007939ED">
            <w:pPr>
              <w:pStyle w:val="Stilius3"/>
            </w:pPr>
            <w:r w:rsidRPr="004F13AC">
              <w:t xml:space="preserve">Rangovas turi </w:t>
            </w:r>
            <w:r w:rsidR="0059278A">
              <w:t>parengti ir suderinti</w:t>
            </w:r>
            <w:r w:rsidR="00CF4577">
              <w:rPr>
                <w:rStyle w:val="Grietas"/>
                <w:rFonts w:cs="Tahoma"/>
                <w:color w:val="000000"/>
              </w:rPr>
              <w:t xml:space="preserve"> </w:t>
            </w:r>
            <w:r w:rsidR="002875C5" w:rsidRPr="002875C5">
              <w:rPr>
                <w:rFonts w:cs="Tahoma"/>
                <w:bCs/>
                <w:color w:val="000000"/>
              </w:rPr>
              <w:t>stoginių įrengimo schem</w:t>
            </w:r>
            <w:r w:rsidR="002875C5" w:rsidRPr="00DB0CA7">
              <w:rPr>
                <w:rFonts w:cs="Tahoma"/>
                <w:bCs/>
                <w:color w:val="000000"/>
              </w:rPr>
              <w:t>ą</w:t>
            </w:r>
            <w:r w:rsidR="0059278A" w:rsidRPr="0059278A">
              <w:rPr>
                <w:b/>
              </w:rPr>
              <w:t xml:space="preserve">, </w:t>
            </w:r>
            <w:r w:rsidR="0059278A">
              <w:t xml:space="preserve">įrengti </w:t>
            </w:r>
            <w:r w:rsidR="0059278A" w:rsidRPr="0059278A">
              <w:t>stogines</w:t>
            </w:r>
            <w:r w:rsidR="0059278A">
              <w:t xml:space="preserve"> </w:t>
            </w:r>
            <w:r w:rsidR="00F93697" w:rsidRPr="004F13AC">
              <w:t xml:space="preserve">ir </w:t>
            </w:r>
            <w:r w:rsidR="00525FD1">
              <w:t xml:space="preserve">parengti bei </w:t>
            </w:r>
            <w:r w:rsidR="00F93697" w:rsidRPr="004F13AC">
              <w:t xml:space="preserve">pasirašyti </w:t>
            </w:r>
            <w:r w:rsidR="00A12F31" w:rsidRPr="004F13AC">
              <w:rPr>
                <w:i/>
              </w:rPr>
              <w:t xml:space="preserve">Darbų </w:t>
            </w:r>
            <w:r w:rsidR="00F93697" w:rsidRPr="004F13AC">
              <w:t>užbaigimo dokumentus</w:t>
            </w:r>
            <w:r w:rsidR="00752342" w:rsidRPr="004F13AC">
              <w:t xml:space="preserve"> </w:t>
            </w:r>
            <w:r w:rsidR="0006595B">
              <w:t xml:space="preserve">per </w:t>
            </w:r>
            <w:r w:rsidR="002A37D4">
              <w:rPr>
                <w:b/>
              </w:rPr>
              <w:t>4</w:t>
            </w:r>
            <w:r w:rsidR="0006595B" w:rsidRPr="00351BD6">
              <w:rPr>
                <w:b/>
              </w:rPr>
              <w:t xml:space="preserve"> mėnesius </w:t>
            </w:r>
            <w:r w:rsidR="00082A31" w:rsidRPr="00082A31">
              <w:rPr>
                <w:b/>
              </w:rPr>
              <w:t>nuo sutarties įsigaliojimo</w:t>
            </w:r>
            <w:r w:rsidR="0006595B">
              <w:t xml:space="preserve">. </w:t>
            </w:r>
          </w:p>
        </w:tc>
      </w:tr>
      <w:tr w:rsidR="00895B7E" w:rsidRPr="004F13AC" w14:paraId="62C54F5F" w14:textId="77777777" w:rsidTr="00056B6C">
        <w:tc>
          <w:tcPr>
            <w:tcW w:w="851" w:type="dxa"/>
            <w:gridSpan w:val="2"/>
            <w:tcBorders>
              <w:top w:val="nil"/>
              <w:left w:val="nil"/>
              <w:bottom w:val="nil"/>
              <w:right w:val="nil"/>
            </w:tcBorders>
          </w:tcPr>
          <w:p w14:paraId="2F729ECC" w14:textId="77777777" w:rsidR="00895B7E" w:rsidRPr="004F13AC" w:rsidRDefault="00895B7E"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5B42D2B2" w14:textId="77777777" w:rsidR="005E1EDC" w:rsidRPr="004F13AC" w:rsidRDefault="005E1EDC" w:rsidP="005E1EDC">
            <w:pPr>
              <w:spacing w:before="200" w:after="0" w:line="240" w:lineRule="auto"/>
              <w:jc w:val="both"/>
              <w:rPr>
                <w:rFonts w:ascii="Times New Roman" w:hAnsi="Times New Roman"/>
              </w:rPr>
            </w:pPr>
            <w:r w:rsidRPr="004F13AC">
              <w:rPr>
                <w:rFonts w:ascii="Times New Roman" w:hAnsi="Times New Roman"/>
              </w:rPr>
              <w:t>Šalys sutaria, kad Darbų atlikimo terminas  gali būti pratęstas tik dėl aplinkybių, kurios nepriklauso nuo Rangovo, taip pat dėl:</w:t>
            </w:r>
          </w:p>
          <w:p w14:paraId="2D99E7A8" w14:textId="77777777" w:rsidR="005E1EDC" w:rsidRPr="004F13AC" w:rsidRDefault="005E1EDC" w:rsidP="00BF06B7">
            <w:pPr>
              <w:pStyle w:val="Sraopastraipa"/>
              <w:numPr>
                <w:ilvl w:val="2"/>
                <w:numId w:val="17"/>
              </w:numPr>
              <w:tabs>
                <w:tab w:val="num" w:pos="0"/>
              </w:tabs>
              <w:spacing w:after="0" w:line="240" w:lineRule="auto"/>
              <w:ind w:left="68" w:firstLine="425"/>
              <w:jc w:val="both"/>
              <w:rPr>
                <w:rFonts w:ascii="Times New Roman" w:hAnsi="Times New Roman"/>
              </w:rPr>
            </w:pPr>
            <w:r w:rsidRPr="004F13AC">
              <w:rPr>
                <w:rFonts w:ascii="Times New Roman" w:hAnsi="Times New Roman"/>
              </w:rPr>
              <w:t>išskirtinai nepalankių gamtinių sąlygų (taikoma Darbams, kurių kokybė priklauso nuo gamtinių sąlygų);</w:t>
            </w:r>
          </w:p>
          <w:p w14:paraId="0458EE94" w14:textId="77777777" w:rsidR="003A70F6" w:rsidRPr="004F13AC" w:rsidRDefault="005E1EDC" w:rsidP="005E1EDC">
            <w:pPr>
              <w:pStyle w:val="Stilius3"/>
              <w:spacing w:before="0"/>
              <w:ind w:firstLine="493"/>
              <w:rPr>
                <w:b/>
              </w:rPr>
            </w:pPr>
            <w:r w:rsidRPr="004F13AC">
              <w:t>2</w:t>
            </w:r>
            <w:r w:rsidR="00F93697" w:rsidRPr="004F13AC">
              <w:t>.2</w:t>
            </w:r>
            <w:r w:rsidRPr="004F13AC">
              <w:t xml:space="preserve">.2. bet kokio vėlavimo, kliūčių ar trukdymų, sukeltų arba priskiriamų Užsakovui arba Užsakovo personalui.     </w:t>
            </w:r>
            <w:r w:rsidR="003A70F6" w:rsidRPr="004F13AC">
              <w:rPr>
                <w:lang w:eastAsia="lo-LA" w:bidi="lo-LA"/>
              </w:rPr>
              <w:t xml:space="preserve"> </w:t>
            </w:r>
          </w:p>
        </w:tc>
      </w:tr>
      <w:tr w:rsidR="003A70F6" w:rsidRPr="004F13AC" w14:paraId="65FD7A85" w14:textId="77777777" w:rsidTr="00056B6C">
        <w:tc>
          <w:tcPr>
            <w:tcW w:w="851" w:type="dxa"/>
            <w:gridSpan w:val="2"/>
            <w:tcBorders>
              <w:top w:val="nil"/>
              <w:left w:val="nil"/>
              <w:bottom w:val="nil"/>
              <w:right w:val="nil"/>
            </w:tcBorders>
          </w:tcPr>
          <w:p w14:paraId="4682E4C6" w14:textId="77777777" w:rsidR="003A70F6" w:rsidRPr="004F13AC" w:rsidRDefault="003A70F6"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268F6409" w14:textId="77777777" w:rsidR="003A70F6" w:rsidRPr="004F13AC" w:rsidRDefault="00C05E46" w:rsidP="00F93697">
            <w:pPr>
              <w:pStyle w:val="Stilius3"/>
            </w:pPr>
            <w:r w:rsidRPr="004F13AC">
              <w:t>Jeigu Rangovas mano, kad pagal Sutarties 2</w:t>
            </w:r>
            <w:r w:rsidR="00F93697" w:rsidRPr="004F13AC">
              <w:t>.2</w:t>
            </w:r>
            <w:r w:rsidRPr="004F13AC">
              <w:t>. punkto nuostatą jam turi būti suteikta teisė gauti kokį nors Darbų  atlikimo termino pratęsimą, tai Rangovas privalo ne vėliau  kaip  prieš 10 darbo dienų iki</w:t>
            </w:r>
            <w:r w:rsidR="00F93697" w:rsidRPr="004F13AC">
              <w:t xml:space="preserve"> 2.1. punkte</w:t>
            </w:r>
            <w:r w:rsidRPr="004F13AC">
              <w:t xml:space="preserve">  numatyto  Darbų atlikimo termino pabaigos,  raštu  apie  tai pranešti Užsakovui, nurodydamas įvykį arba aplinkybes, dėl kurių kyla šis reikalavimas ir pateikti tai pagrindžiančius dokumentus. Rangovas įgyja teisę į Darbų  atlikimo termino pratęsimą atitinkamai atidedant Darbų užbaigimo datą, tik gavęs Užsakovo raštišką sutikimą. </w:t>
            </w:r>
          </w:p>
        </w:tc>
      </w:tr>
      <w:tr w:rsidR="003A70F6" w:rsidRPr="004F13AC" w14:paraId="67AE1D15" w14:textId="77777777" w:rsidTr="00056B6C">
        <w:tc>
          <w:tcPr>
            <w:tcW w:w="851" w:type="dxa"/>
            <w:gridSpan w:val="2"/>
            <w:tcBorders>
              <w:top w:val="nil"/>
              <w:left w:val="nil"/>
              <w:bottom w:val="nil"/>
              <w:right w:val="nil"/>
            </w:tcBorders>
          </w:tcPr>
          <w:p w14:paraId="48522492" w14:textId="77777777" w:rsidR="003A70F6" w:rsidRPr="004F13AC" w:rsidRDefault="003A70F6"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1251D03B" w14:textId="77777777" w:rsidR="003A70F6" w:rsidRPr="004F13AC" w:rsidRDefault="00532845" w:rsidP="003A70F6">
            <w:pPr>
              <w:pStyle w:val="Stilius3"/>
              <w:rPr>
                <w:b/>
              </w:rPr>
            </w:pPr>
            <w:r w:rsidRPr="004F13AC">
              <w:t>Rangovas turi teisę užbaigti Darbus anksčiau numatyto Darbų atlikimo termino.</w:t>
            </w:r>
          </w:p>
        </w:tc>
      </w:tr>
      <w:tr w:rsidR="000E2689" w:rsidRPr="004F13AC" w14:paraId="6636B1A4" w14:textId="77777777" w:rsidTr="005B398B">
        <w:trPr>
          <w:trHeight w:val="746"/>
        </w:trPr>
        <w:tc>
          <w:tcPr>
            <w:tcW w:w="10632" w:type="dxa"/>
            <w:gridSpan w:val="4"/>
            <w:tcBorders>
              <w:top w:val="nil"/>
              <w:left w:val="nil"/>
              <w:bottom w:val="nil"/>
              <w:right w:val="nil"/>
            </w:tcBorders>
          </w:tcPr>
          <w:p w14:paraId="1D9E8A91" w14:textId="77777777" w:rsidR="000E2689" w:rsidRPr="004F13AC" w:rsidRDefault="00671E4D" w:rsidP="008A5932">
            <w:pPr>
              <w:pStyle w:val="Stilius1"/>
            </w:pPr>
            <w:r w:rsidRPr="004F13AC">
              <w:t xml:space="preserve">3. SUTARTIES </w:t>
            </w:r>
            <w:r w:rsidR="00F93697" w:rsidRPr="004F13AC">
              <w:t xml:space="preserve">DALYKO </w:t>
            </w:r>
            <w:r w:rsidRPr="004F13AC">
              <w:t>KAINA IR APMOKĖJIMAS</w:t>
            </w:r>
          </w:p>
        </w:tc>
      </w:tr>
      <w:tr w:rsidR="000E2689" w:rsidRPr="004F13AC" w14:paraId="5C418EFF" w14:textId="77777777" w:rsidTr="00056B6C">
        <w:tc>
          <w:tcPr>
            <w:tcW w:w="851" w:type="dxa"/>
            <w:gridSpan w:val="2"/>
            <w:tcBorders>
              <w:top w:val="nil"/>
              <w:left w:val="nil"/>
              <w:bottom w:val="nil"/>
              <w:right w:val="nil"/>
            </w:tcBorders>
          </w:tcPr>
          <w:p w14:paraId="5B49E008" w14:textId="77777777" w:rsidR="000E2689" w:rsidRPr="004F13AC" w:rsidRDefault="000E2689" w:rsidP="00BD5A5E">
            <w:pPr>
              <w:numPr>
                <w:ilvl w:val="0"/>
                <w:numId w:val="4"/>
              </w:numPr>
              <w:spacing w:after="0"/>
              <w:ind w:left="0" w:firstLine="0"/>
              <w:rPr>
                <w:rFonts w:ascii="Times New Roman" w:hAnsi="Times New Roman"/>
              </w:rPr>
            </w:pPr>
          </w:p>
        </w:tc>
        <w:tc>
          <w:tcPr>
            <w:tcW w:w="9781" w:type="dxa"/>
            <w:gridSpan w:val="2"/>
            <w:tcBorders>
              <w:top w:val="nil"/>
              <w:left w:val="nil"/>
              <w:bottom w:val="nil"/>
              <w:right w:val="nil"/>
            </w:tcBorders>
          </w:tcPr>
          <w:p w14:paraId="3C246B9F" w14:textId="5A9E6A54" w:rsidR="00BD5A5E" w:rsidRPr="008C0E09" w:rsidRDefault="00477747" w:rsidP="00EB44B0">
            <w:pPr>
              <w:pStyle w:val="Stilius3"/>
              <w:spacing w:before="0"/>
            </w:pPr>
            <w:r w:rsidRPr="008C0E09">
              <w:t xml:space="preserve">Šiai sutarčiai taikomas fiksuoto įkainio Sutarties kainos apskaičiavimo būdas. </w:t>
            </w:r>
          </w:p>
        </w:tc>
      </w:tr>
      <w:tr w:rsidR="00477747" w:rsidRPr="004F13AC" w14:paraId="5B443E43" w14:textId="77777777" w:rsidTr="00056B6C">
        <w:tc>
          <w:tcPr>
            <w:tcW w:w="851" w:type="dxa"/>
            <w:gridSpan w:val="2"/>
            <w:tcBorders>
              <w:top w:val="nil"/>
              <w:left w:val="nil"/>
              <w:bottom w:val="nil"/>
              <w:right w:val="nil"/>
            </w:tcBorders>
          </w:tcPr>
          <w:p w14:paraId="1D6D5471" w14:textId="77777777" w:rsidR="00477747" w:rsidRPr="004F13AC" w:rsidRDefault="00477747" w:rsidP="00BD5A5E">
            <w:pPr>
              <w:numPr>
                <w:ilvl w:val="0"/>
                <w:numId w:val="4"/>
              </w:numPr>
              <w:spacing w:after="0"/>
              <w:ind w:left="0" w:firstLine="0"/>
              <w:rPr>
                <w:rFonts w:ascii="Times New Roman" w:hAnsi="Times New Roman"/>
              </w:rPr>
            </w:pPr>
          </w:p>
        </w:tc>
        <w:tc>
          <w:tcPr>
            <w:tcW w:w="9781" w:type="dxa"/>
            <w:gridSpan w:val="2"/>
            <w:tcBorders>
              <w:top w:val="nil"/>
              <w:left w:val="nil"/>
              <w:bottom w:val="nil"/>
              <w:right w:val="nil"/>
            </w:tcBorders>
          </w:tcPr>
          <w:p w14:paraId="50DA143E" w14:textId="04AAE2CF" w:rsidR="00477747" w:rsidRPr="008C0E09" w:rsidRDefault="008517BA" w:rsidP="0078711B">
            <w:pPr>
              <w:pStyle w:val="Standard"/>
              <w:jc w:val="both"/>
              <w:rPr>
                <w:color w:val="000000"/>
                <w:sz w:val="22"/>
                <w:szCs w:val="22"/>
                <w:lang w:val="lt-LT"/>
              </w:rPr>
            </w:pPr>
            <w:bookmarkStart w:id="0" w:name="_Hlk171927009"/>
            <w:r w:rsidRPr="008C0E09">
              <w:rPr>
                <w:rFonts w:eastAsia="Arial Unicode MS"/>
                <w:color w:val="000000"/>
                <w:sz w:val="22"/>
                <w:szCs w:val="22"/>
                <w:lang w:val="lt-LT" w:eastAsia="zh-CN"/>
              </w:rPr>
              <w:t xml:space="preserve">Maksimali sutarties vertė be PVM – </w:t>
            </w:r>
            <w:bookmarkStart w:id="1" w:name="_Hlk63951968"/>
            <w:r w:rsidR="00887B11">
              <w:rPr>
                <w:rFonts w:eastAsia="Arial Unicode MS"/>
                <w:color w:val="000000"/>
                <w:sz w:val="22"/>
                <w:szCs w:val="22"/>
                <w:lang w:val="lt-LT" w:eastAsia="zh-CN"/>
              </w:rPr>
              <w:t>......</w:t>
            </w:r>
            <w:r w:rsidR="0078711B" w:rsidRPr="0078711B">
              <w:rPr>
                <w:rFonts w:eastAsia="Arial Unicode MS"/>
                <w:b/>
                <w:color w:val="000000"/>
                <w:sz w:val="22"/>
                <w:szCs w:val="22"/>
                <w:lang w:val="lt-LT" w:eastAsia="zh-CN"/>
              </w:rPr>
              <w:t xml:space="preserve"> </w:t>
            </w:r>
            <w:r w:rsidRPr="008C0E09">
              <w:rPr>
                <w:rFonts w:eastAsia="Arial Unicode MS"/>
                <w:b/>
                <w:color w:val="000000"/>
                <w:sz w:val="22"/>
                <w:szCs w:val="22"/>
                <w:lang w:val="lt-LT" w:eastAsia="zh-CN"/>
              </w:rPr>
              <w:t>Eur</w:t>
            </w:r>
            <w:r w:rsidRPr="008C0E09">
              <w:rPr>
                <w:rFonts w:eastAsia="Arial Unicode MS"/>
                <w:color w:val="000000"/>
                <w:sz w:val="22"/>
                <w:szCs w:val="22"/>
                <w:lang w:val="lt-LT" w:eastAsia="zh-CN"/>
              </w:rPr>
              <w:t xml:space="preserve"> </w:t>
            </w:r>
            <w:bookmarkEnd w:id="1"/>
            <w:r w:rsidRPr="008C0E09">
              <w:rPr>
                <w:rFonts w:eastAsia="Arial Unicode MS"/>
                <w:color w:val="000000"/>
                <w:sz w:val="22"/>
                <w:szCs w:val="22"/>
                <w:lang w:val="lt-LT" w:eastAsia="zh-CN"/>
              </w:rPr>
              <w:t>(</w:t>
            </w:r>
            <w:r w:rsidR="008910C8">
              <w:rPr>
                <w:rFonts w:eastAsia="Arial Unicode MS"/>
                <w:color w:val="000000"/>
                <w:sz w:val="22"/>
                <w:szCs w:val="22"/>
                <w:lang w:val="lt-LT" w:eastAsia="zh-CN"/>
              </w:rPr>
              <w:t>suma žodžiais</w:t>
            </w:r>
            <w:r w:rsidRPr="00432672">
              <w:rPr>
                <w:rFonts w:eastAsia="Arial Unicode MS"/>
                <w:color w:val="000000"/>
                <w:sz w:val="22"/>
                <w:szCs w:val="22"/>
                <w:lang w:val="lt-LT" w:eastAsia="zh-CN"/>
              </w:rPr>
              <w:t xml:space="preserve">). Sutarties sudarymo dienai taikomas 21% PVM sudaro </w:t>
            </w:r>
            <w:r w:rsidR="00887B11">
              <w:rPr>
                <w:rFonts w:eastAsia="Arial Unicode MS"/>
                <w:color w:val="000000"/>
                <w:sz w:val="22"/>
                <w:szCs w:val="22"/>
                <w:lang w:val="lt-LT" w:eastAsia="zh-CN"/>
              </w:rPr>
              <w:t xml:space="preserve">...... </w:t>
            </w:r>
            <w:r w:rsidRPr="00432672">
              <w:rPr>
                <w:rFonts w:eastAsia="Arial Unicode MS"/>
                <w:b/>
                <w:color w:val="000000"/>
                <w:sz w:val="22"/>
                <w:szCs w:val="22"/>
                <w:lang w:val="lt-LT" w:eastAsia="zh-CN"/>
              </w:rPr>
              <w:t>Eur</w:t>
            </w:r>
            <w:r w:rsidRPr="00432672">
              <w:rPr>
                <w:rFonts w:eastAsia="Arial Unicode MS"/>
                <w:color w:val="000000"/>
                <w:sz w:val="22"/>
                <w:szCs w:val="22"/>
                <w:lang w:val="lt-LT" w:eastAsia="zh-CN"/>
              </w:rPr>
              <w:t xml:space="preserve"> (</w:t>
            </w:r>
            <w:r w:rsidR="008910C8" w:rsidRPr="008910C8">
              <w:rPr>
                <w:rFonts w:eastAsia="Arial Unicode MS"/>
                <w:color w:val="000000"/>
                <w:sz w:val="22"/>
                <w:szCs w:val="22"/>
                <w:lang w:val="lt-LT" w:eastAsia="zh-CN"/>
              </w:rPr>
              <w:t>suma žodžiais</w:t>
            </w:r>
            <w:r w:rsidRPr="00432672">
              <w:rPr>
                <w:rFonts w:eastAsia="Arial Unicode MS"/>
                <w:color w:val="000000"/>
                <w:sz w:val="22"/>
                <w:szCs w:val="22"/>
                <w:lang w:val="lt-LT" w:eastAsia="zh-CN"/>
              </w:rPr>
              <w:t xml:space="preserve">). Bendra  Sutarties vertė su PVM – </w:t>
            </w:r>
            <w:r w:rsidR="0078711B" w:rsidRPr="00432672">
              <w:rPr>
                <w:rFonts w:eastAsia="Arial Unicode MS"/>
                <w:b/>
                <w:bCs/>
                <w:color w:val="000000"/>
                <w:sz w:val="22"/>
                <w:szCs w:val="22"/>
                <w:lang w:val="lt-LT" w:eastAsia="zh-CN"/>
              </w:rPr>
              <w:t>6</w:t>
            </w:r>
            <w:r w:rsidR="008910C8">
              <w:rPr>
                <w:rFonts w:eastAsia="Arial Unicode MS"/>
                <w:b/>
                <w:bCs/>
                <w:color w:val="000000"/>
                <w:sz w:val="22"/>
                <w:szCs w:val="22"/>
                <w:lang w:val="lt-LT" w:eastAsia="zh-CN"/>
              </w:rPr>
              <w:t>0 000</w:t>
            </w:r>
            <w:r w:rsidR="0078711B" w:rsidRPr="00432672">
              <w:rPr>
                <w:rFonts w:eastAsia="Arial Unicode MS"/>
                <w:b/>
                <w:bCs/>
                <w:color w:val="000000"/>
                <w:sz w:val="22"/>
                <w:szCs w:val="22"/>
                <w:lang w:val="lt-LT" w:eastAsia="zh-CN"/>
              </w:rPr>
              <w:t>,</w:t>
            </w:r>
            <w:r w:rsidR="008910C8">
              <w:rPr>
                <w:rFonts w:eastAsia="Arial Unicode MS"/>
                <w:b/>
                <w:bCs/>
                <w:color w:val="000000"/>
                <w:sz w:val="22"/>
                <w:szCs w:val="22"/>
                <w:lang w:val="lt-LT" w:eastAsia="zh-CN"/>
              </w:rPr>
              <w:t>0</w:t>
            </w:r>
            <w:r w:rsidR="0078711B" w:rsidRPr="00432672">
              <w:rPr>
                <w:rFonts w:eastAsia="Arial Unicode MS"/>
                <w:b/>
                <w:bCs/>
                <w:color w:val="000000"/>
                <w:sz w:val="22"/>
                <w:szCs w:val="22"/>
                <w:lang w:val="lt-LT" w:eastAsia="zh-CN"/>
              </w:rPr>
              <w:t xml:space="preserve">0 </w:t>
            </w:r>
            <w:r w:rsidRPr="00432672">
              <w:rPr>
                <w:rFonts w:eastAsia="Arial Unicode MS"/>
                <w:b/>
                <w:color w:val="000000"/>
                <w:sz w:val="22"/>
                <w:szCs w:val="22"/>
                <w:lang w:val="lt-LT" w:eastAsia="zh-CN"/>
              </w:rPr>
              <w:t>Eur</w:t>
            </w:r>
            <w:r w:rsidRPr="00432672">
              <w:rPr>
                <w:rFonts w:eastAsia="Arial Unicode MS"/>
                <w:color w:val="000000"/>
                <w:sz w:val="22"/>
                <w:szCs w:val="22"/>
                <w:lang w:val="lt-LT" w:eastAsia="zh-CN"/>
              </w:rPr>
              <w:t xml:space="preserve"> (</w:t>
            </w:r>
            <w:r w:rsidR="008910C8">
              <w:rPr>
                <w:rFonts w:eastAsia="Arial Unicode MS"/>
                <w:color w:val="000000"/>
                <w:sz w:val="22"/>
                <w:szCs w:val="22"/>
                <w:lang w:val="lt-LT" w:eastAsia="zh-CN"/>
              </w:rPr>
              <w:t>š</w:t>
            </w:r>
            <w:r w:rsidR="00A51A86" w:rsidRPr="00432672">
              <w:rPr>
                <w:rFonts w:eastAsia="Arial Unicode MS"/>
                <w:color w:val="000000"/>
                <w:sz w:val="22"/>
                <w:szCs w:val="22"/>
                <w:lang w:val="lt-LT" w:eastAsia="zh-CN"/>
              </w:rPr>
              <w:t>e</w:t>
            </w:r>
            <w:r w:rsidR="008910C8">
              <w:rPr>
                <w:rFonts w:eastAsia="Arial Unicode MS"/>
                <w:color w:val="000000"/>
                <w:sz w:val="22"/>
                <w:szCs w:val="22"/>
                <w:lang w:val="lt-LT" w:eastAsia="zh-CN"/>
              </w:rPr>
              <w:t>šia</w:t>
            </w:r>
            <w:r w:rsidR="00A51A86" w:rsidRPr="00432672">
              <w:rPr>
                <w:rFonts w:eastAsia="Arial Unicode MS"/>
                <w:color w:val="000000"/>
                <w:sz w:val="22"/>
                <w:szCs w:val="22"/>
                <w:lang w:val="lt-LT" w:eastAsia="zh-CN"/>
              </w:rPr>
              <w:t xml:space="preserve">sdešimt </w:t>
            </w:r>
            <w:r w:rsidRPr="00432672">
              <w:rPr>
                <w:rFonts w:eastAsia="Arial Unicode MS"/>
                <w:color w:val="000000"/>
                <w:sz w:val="22"/>
                <w:szCs w:val="22"/>
                <w:lang w:val="lt-LT" w:eastAsia="zh-CN"/>
              </w:rPr>
              <w:t>tūkstan</w:t>
            </w:r>
            <w:r w:rsidR="008910C8">
              <w:rPr>
                <w:rFonts w:eastAsia="Arial Unicode MS"/>
                <w:color w:val="000000"/>
                <w:sz w:val="22"/>
                <w:szCs w:val="22"/>
                <w:lang w:val="lt-LT" w:eastAsia="zh-CN"/>
              </w:rPr>
              <w:t>čių</w:t>
            </w:r>
            <w:r w:rsidR="00A51A86" w:rsidRPr="00432672">
              <w:rPr>
                <w:rFonts w:eastAsia="Arial Unicode MS"/>
                <w:color w:val="000000"/>
                <w:sz w:val="22"/>
                <w:szCs w:val="22"/>
                <w:lang w:val="lt-LT" w:eastAsia="zh-CN"/>
              </w:rPr>
              <w:t xml:space="preserve"> </w:t>
            </w:r>
            <w:r w:rsidRPr="00432672">
              <w:rPr>
                <w:rFonts w:eastAsia="Arial Unicode MS"/>
                <w:color w:val="000000"/>
                <w:sz w:val="22"/>
                <w:szCs w:val="22"/>
                <w:lang w:val="lt-LT" w:eastAsia="zh-CN"/>
              </w:rPr>
              <w:t>eur</w:t>
            </w:r>
            <w:r w:rsidR="008910C8">
              <w:rPr>
                <w:rFonts w:eastAsia="Arial Unicode MS"/>
                <w:color w:val="000000"/>
                <w:sz w:val="22"/>
                <w:szCs w:val="22"/>
                <w:lang w:val="lt-LT" w:eastAsia="zh-CN"/>
              </w:rPr>
              <w:t>ų</w:t>
            </w:r>
            <w:r w:rsidRPr="00432672">
              <w:rPr>
                <w:rFonts w:eastAsia="Arial Unicode MS"/>
                <w:color w:val="000000"/>
                <w:sz w:val="22"/>
                <w:szCs w:val="22"/>
                <w:lang w:val="lt-LT" w:eastAsia="zh-CN"/>
              </w:rPr>
              <w:t xml:space="preserve"> </w:t>
            </w:r>
            <w:r w:rsidR="008910C8">
              <w:rPr>
                <w:rFonts w:eastAsia="Arial Unicode MS"/>
                <w:color w:val="000000"/>
                <w:sz w:val="22"/>
                <w:szCs w:val="22"/>
                <w:lang w:val="lt-LT" w:eastAsia="zh-CN"/>
              </w:rPr>
              <w:t>0</w:t>
            </w:r>
            <w:r w:rsidRPr="00432672">
              <w:rPr>
                <w:rFonts w:eastAsia="Arial Unicode MS"/>
                <w:color w:val="000000"/>
                <w:sz w:val="22"/>
                <w:szCs w:val="22"/>
                <w:lang w:val="lt-LT" w:eastAsia="zh-CN"/>
              </w:rPr>
              <w:t>0 ct).</w:t>
            </w:r>
            <w:r w:rsidRPr="008C0E09">
              <w:rPr>
                <w:rFonts w:eastAsia="Arial Unicode MS"/>
                <w:color w:val="000000"/>
                <w:sz w:val="22"/>
                <w:szCs w:val="22"/>
                <w:lang w:val="lt-LT" w:eastAsia="zh-CN"/>
              </w:rPr>
              <w:t xml:space="preserve"> Jei suma skaičiais neatitinka sumos žodžiais, teisinga laikoma suma žodžiais. Sutarties dalyko įkainiai Šalių patvirtinti</w:t>
            </w:r>
            <w:r w:rsidR="00EB44B0" w:rsidRPr="008C0E09">
              <w:rPr>
                <w:rFonts w:eastAsia="Arial Unicode MS"/>
                <w:color w:val="000000"/>
                <w:sz w:val="22"/>
                <w:szCs w:val="22"/>
                <w:lang w:val="lt-LT" w:eastAsia="zh-CN"/>
              </w:rPr>
              <w:t xml:space="preserve"> ir</w:t>
            </w:r>
            <w:r w:rsidRPr="008C0E09">
              <w:rPr>
                <w:rFonts w:eastAsia="Arial Unicode MS"/>
                <w:color w:val="000000"/>
                <w:sz w:val="22"/>
                <w:szCs w:val="22"/>
                <w:lang w:val="lt-LT" w:eastAsia="zh-CN"/>
              </w:rPr>
              <w:t xml:space="preserve"> nurodyti </w:t>
            </w:r>
            <w:bookmarkEnd w:id="0"/>
            <w:r w:rsidR="00EB44B0" w:rsidRPr="008C0E09">
              <w:rPr>
                <w:rFonts w:eastAsia="Arial Unicode MS"/>
                <w:color w:val="000000"/>
                <w:sz w:val="22"/>
                <w:szCs w:val="22"/>
                <w:lang w:val="lt-LT" w:eastAsia="zh-CN"/>
              </w:rPr>
              <w:t xml:space="preserve">3.3. p. </w:t>
            </w:r>
          </w:p>
          <w:p w14:paraId="064D3704" w14:textId="675353C8" w:rsidR="00BD5A5E" w:rsidRPr="008C0E09" w:rsidRDefault="00BD5A5E" w:rsidP="00BD5A5E">
            <w:pPr>
              <w:pStyle w:val="Standard"/>
              <w:jc w:val="both"/>
              <w:rPr>
                <w:lang w:val="lt-LT"/>
              </w:rPr>
            </w:pPr>
          </w:p>
        </w:tc>
      </w:tr>
      <w:tr w:rsidR="00477747" w:rsidRPr="004F13AC" w14:paraId="0B0B479B" w14:textId="77777777" w:rsidTr="00056B6C">
        <w:tc>
          <w:tcPr>
            <w:tcW w:w="851" w:type="dxa"/>
            <w:gridSpan w:val="2"/>
            <w:tcBorders>
              <w:top w:val="nil"/>
              <w:left w:val="nil"/>
              <w:bottom w:val="nil"/>
              <w:right w:val="nil"/>
            </w:tcBorders>
          </w:tcPr>
          <w:p w14:paraId="2281E805" w14:textId="77777777" w:rsidR="00477747" w:rsidRPr="004F13AC" w:rsidRDefault="00477747"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0D680F97" w14:textId="03C229DA" w:rsidR="00477747" w:rsidRPr="00BD5A5E" w:rsidRDefault="00477747" w:rsidP="00477747">
            <w:pPr>
              <w:pStyle w:val="Standard"/>
              <w:jc w:val="both"/>
              <w:rPr>
                <w:rFonts w:eastAsia="Arial Unicode MS"/>
                <w:color w:val="000000"/>
                <w:sz w:val="22"/>
                <w:szCs w:val="22"/>
                <w:lang w:val="lt-LT" w:eastAsia="zh-CN"/>
              </w:rPr>
            </w:pPr>
            <w:r w:rsidRPr="008C0E09">
              <w:rPr>
                <w:rFonts w:eastAsia="Arial Unicode MS"/>
                <w:color w:val="000000"/>
                <w:sz w:val="22"/>
                <w:szCs w:val="22"/>
                <w:lang w:val="lt-LT" w:eastAsia="zh-CN"/>
              </w:rPr>
              <w:t>Vykdant Sutartį taikomi šie Darbų įkainiai:</w:t>
            </w:r>
          </w:p>
          <w:tbl>
            <w:tblPr>
              <w:tblW w:w="9557" w:type="dxa"/>
              <w:tblLayout w:type="fixed"/>
              <w:tblCellMar>
                <w:top w:w="55" w:type="dxa"/>
                <w:left w:w="55" w:type="dxa"/>
                <w:bottom w:w="55" w:type="dxa"/>
                <w:right w:w="55" w:type="dxa"/>
              </w:tblCellMar>
              <w:tblLook w:val="04A0" w:firstRow="1" w:lastRow="0" w:firstColumn="1" w:lastColumn="0" w:noHBand="0" w:noVBand="1"/>
            </w:tblPr>
            <w:tblGrid>
              <w:gridCol w:w="658"/>
              <w:gridCol w:w="6285"/>
              <w:gridCol w:w="2614"/>
            </w:tblGrid>
            <w:tr w:rsidR="00477747" w:rsidRPr="006C7FCF" w14:paraId="32F27534" w14:textId="77777777" w:rsidTr="008C0E09">
              <w:trPr>
                <w:trHeight w:val="496"/>
                <w:tblHeader/>
              </w:trPr>
              <w:tc>
                <w:tcPr>
                  <w:tcW w:w="658" w:type="dxa"/>
                  <w:tcBorders>
                    <w:top w:val="single" w:sz="2" w:space="0" w:color="000000"/>
                    <w:left w:val="single" w:sz="2" w:space="0" w:color="000000"/>
                    <w:bottom w:val="single" w:sz="2" w:space="0" w:color="000000"/>
                    <w:right w:val="nil"/>
                  </w:tcBorders>
                  <w:shd w:val="clear" w:color="auto" w:fill="E7E6E6" w:themeFill="background2"/>
                  <w:vAlign w:val="center"/>
                  <w:hideMark/>
                </w:tcPr>
                <w:p w14:paraId="7E6441F3" w14:textId="77777777" w:rsidR="00477747" w:rsidRPr="006C7FCF" w:rsidRDefault="00477747" w:rsidP="00477747">
                  <w:pPr>
                    <w:spacing w:after="0" w:line="240" w:lineRule="auto"/>
                    <w:jc w:val="center"/>
                    <w:rPr>
                      <w:rFonts w:ascii="Times New Roman" w:hAnsi="Times New Roman"/>
                      <w:b/>
                      <w:bCs/>
                      <w:sz w:val="20"/>
                      <w:szCs w:val="20"/>
                      <w:lang w:val="en-US"/>
                    </w:rPr>
                  </w:pPr>
                  <w:r w:rsidRPr="006C7FCF">
                    <w:rPr>
                      <w:rFonts w:ascii="Times New Roman" w:hAnsi="Times New Roman"/>
                      <w:b/>
                      <w:bCs/>
                      <w:sz w:val="20"/>
                      <w:szCs w:val="20"/>
                    </w:rPr>
                    <w:t>Eil. Nr.</w:t>
                  </w:r>
                </w:p>
              </w:tc>
              <w:tc>
                <w:tcPr>
                  <w:tcW w:w="6285" w:type="dxa"/>
                  <w:tcBorders>
                    <w:top w:val="single" w:sz="2" w:space="0" w:color="000000"/>
                    <w:left w:val="single" w:sz="2" w:space="0" w:color="000000"/>
                    <w:bottom w:val="single" w:sz="2" w:space="0" w:color="000000"/>
                    <w:right w:val="single" w:sz="4" w:space="0" w:color="auto"/>
                  </w:tcBorders>
                  <w:shd w:val="clear" w:color="auto" w:fill="E7E6E6" w:themeFill="background2"/>
                  <w:vAlign w:val="center"/>
                  <w:hideMark/>
                </w:tcPr>
                <w:p w14:paraId="674304DB" w14:textId="77777777" w:rsidR="00477747" w:rsidRPr="006C7FCF" w:rsidRDefault="00477747" w:rsidP="00477747">
                  <w:pPr>
                    <w:spacing w:after="0" w:line="240" w:lineRule="auto"/>
                    <w:jc w:val="center"/>
                    <w:rPr>
                      <w:rFonts w:ascii="Times New Roman" w:hAnsi="Times New Roman"/>
                      <w:b/>
                      <w:bCs/>
                      <w:sz w:val="20"/>
                      <w:szCs w:val="20"/>
                    </w:rPr>
                  </w:pPr>
                  <w:r w:rsidRPr="006C7FCF">
                    <w:rPr>
                      <w:rFonts w:ascii="Times New Roman" w:hAnsi="Times New Roman"/>
                      <w:b/>
                      <w:bCs/>
                      <w:sz w:val="20"/>
                      <w:szCs w:val="20"/>
                    </w:rPr>
                    <w:t>Darbų pavadini</w:t>
                  </w:r>
                  <w:r w:rsidRPr="00477747">
                    <w:rPr>
                      <w:rFonts w:ascii="Times New Roman" w:hAnsi="Times New Roman"/>
                      <w:b/>
                      <w:bCs/>
                      <w:sz w:val="20"/>
                      <w:szCs w:val="20"/>
                    </w:rPr>
                    <w:t>mas</w:t>
                  </w:r>
                </w:p>
              </w:tc>
              <w:tc>
                <w:tcPr>
                  <w:tcW w:w="2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4681E8" w14:textId="16A6E44A" w:rsidR="00477747" w:rsidRPr="006C7FCF" w:rsidRDefault="00477747" w:rsidP="00477747">
                  <w:pPr>
                    <w:spacing w:after="0" w:line="240" w:lineRule="auto"/>
                    <w:jc w:val="center"/>
                    <w:rPr>
                      <w:rFonts w:ascii="Times New Roman" w:hAnsi="Times New Roman"/>
                      <w:b/>
                      <w:bCs/>
                      <w:sz w:val="20"/>
                      <w:szCs w:val="20"/>
                    </w:rPr>
                  </w:pPr>
                  <w:r>
                    <w:rPr>
                      <w:rFonts w:ascii="Times New Roman" w:hAnsi="Times New Roman"/>
                      <w:b/>
                      <w:bCs/>
                      <w:sz w:val="20"/>
                      <w:szCs w:val="20"/>
                    </w:rPr>
                    <w:t>Vieno vnt. į</w:t>
                  </w:r>
                  <w:r w:rsidRPr="006C7FCF">
                    <w:rPr>
                      <w:rFonts w:ascii="Times New Roman" w:hAnsi="Times New Roman"/>
                      <w:b/>
                      <w:bCs/>
                      <w:sz w:val="20"/>
                      <w:szCs w:val="20"/>
                    </w:rPr>
                    <w:t>kainis</w:t>
                  </w:r>
                  <w:r>
                    <w:rPr>
                      <w:rFonts w:ascii="Times New Roman" w:hAnsi="Times New Roman"/>
                      <w:b/>
                      <w:bCs/>
                      <w:sz w:val="20"/>
                      <w:szCs w:val="20"/>
                    </w:rPr>
                    <w:t>,</w:t>
                  </w:r>
                  <w:r w:rsidRPr="006C7FCF">
                    <w:rPr>
                      <w:rFonts w:ascii="Times New Roman" w:hAnsi="Times New Roman"/>
                      <w:b/>
                      <w:bCs/>
                      <w:sz w:val="20"/>
                      <w:szCs w:val="20"/>
                    </w:rPr>
                    <w:t xml:space="preserve"> Eur (be PVM)</w:t>
                  </w:r>
                </w:p>
              </w:tc>
            </w:tr>
            <w:tr w:rsidR="00477747" w:rsidRPr="00C96B7C" w14:paraId="1A8870E5" w14:textId="77777777" w:rsidTr="008C0E09">
              <w:trPr>
                <w:trHeight w:val="447"/>
              </w:trPr>
              <w:tc>
                <w:tcPr>
                  <w:tcW w:w="658" w:type="dxa"/>
                  <w:tcBorders>
                    <w:top w:val="nil"/>
                    <w:left w:val="single" w:sz="2" w:space="0" w:color="000000"/>
                    <w:bottom w:val="single" w:sz="2" w:space="0" w:color="000000"/>
                    <w:right w:val="nil"/>
                  </w:tcBorders>
                  <w:vAlign w:val="center"/>
                  <w:hideMark/>
                </w:tcPr>
                <w:p w14:paraId="50C60F18" w14:textId="77777777" w:rsidR="00477747" w:rsidRPr="00C96B7C" w:rsidRDefault="00477747" w:rsidP="00477747">
                  <w:pPr>
                    <w:spacing w:after="0" w:line="240" w:lineRule="auto"/>
                    <w:jc w:val="center"/>
                    <w:rPr>
                      <w:rFonts w:ascii="Times New Roman" w:eastAsia="Calibri" w:hAnsi="Times New Roman"/>
                      <w:sz w:val="20"/>
                      <w:szCs w:val="20"/>
                    </w:rPr>
                  </w:pPr>
                  <w:r w:rsidRPr="00C96B7C">
                    <w:rPr>
                      <w:rFonts w:ascii="Times New Roman" w:hAnsi="Times New Roman"/>
                      <w:sz w:val="20"/>
                      <w:szCs w:val="20"/>
                    </w:rPr>
                    <w:t>1.</w:t>
                  </w:r>
                </w:p>
              </w:tc>
              <w:tc>
                <w:tcPr>
                  <w:tcW w:w="6285" w:type="dxa"/>
                  <w:tcBorders>
                    <w:top w:val="nil"/>
                    <w:left w:val="single" w:sz="2" w:space="0" w:color="000000"/>
                    <w:bottom w:val="single" w:sz="2" w:space="0" w:color="000000"/>
                    <w:right w:val="single" w:sz="4" w:space="0" w:color="auto"/>
                  </w:tcBorders>
                  <w:vAlign w:val="center"/>
                  <w:hideMark/>
                </w:tcPr>
                <w:p w14:paraId="593DF212" w14:textId="77777777" w:rsidR="00477747" w:rsidRPr="00C96B7C" w:rsidRDefault="00477747" w:rsidP="00477747">
                  <w:pPr>
                    <w:tabs>
                      <w:tab w:val="left" w:pos="850"/>
                    </w:tabs>
                    <w:spacing w:after="0" w:line="240" w:lineRule="auto"/>
                    <w:rPr>
                      <w:rFonts w:ascii="Times New Roman" w:hAnsi="Times New Roman"/>
                      <w:sz w:val="20"/>
                      <w:szCs w:val="20"/>
                    </w:rPr>
                  </w:pPr>
                  <w:r w:rsidRPr="00C96B7C">
                    <w:rPr>
                      <w:rFonts w:ascii="Times New Roman" w:hAnsi="Times New Roman"/>
                      <w:sz w:val="20"/>
                      <w:szCs w:val="20"/>
                    </w:rPr>
                    <w:t>Vienos stoginės įrengimo darbai (</w:t>
                  </w:r>
                  <w:r w:rsidRPr="00EB44B0">
                    <w:rPr>
                      <w:rFonts w:ascii="Times New Roman" w:hAnsi="Times New Roman"/>
                      <w:b/>
                      <w:bCs/>
                      <w:sz w:val="20"/>
                      <w:szCs w:val="20"/>
                    </w:rPr>
                    <w:t>be</w:t>
                  </w:r>
                  <w:r w:rsidRPr="00C96B7C">
                    <w:rPr>
                      <w:rFonts w:ascii="Times New Roman" w:hAnsi="Times New Roman"/>
                      <w:sz w:val="20"/>
                      <w:szCs w:val="20"/>
                    </w:rPr>
                    <w:t xml:space="preserve"> senos stoginės demontavimo ir utilizavimo)</w:t>
                  </w:r>
                </w:p>
              </w:tc>
              <w:tc>
                <w:tcPr>
                  <w:tcW w:w="2614" w:type="dxa"/>
                  <w:tcBorders>
                    <w:top w:val="single" w:sz="4" w:space="0" w:color="auto"/>
                    <w:left w:val="single" w:sz="4" w:space="0" w:color="auto"/>
                    <w:bottom w:val="single" w:sz="4" w:space="0" w:color="auto"/>
                    <w:right w:val="single" w:sz="4" w:space="0" w:color="auto"/>
                  </w:tcBorders>
                  <w:vAlign w:val="center"/>
                </w:tcPr>
                <w:p w14:paraId="387C7B06" w14:textId="30148256" w:rsidR="00477747" w:rsidRPr="00C96B7C" w:rsidRDefault="00477747" w:rsidP="0078711B">
                  <w:pPr>
                    <w:suppressLineNumbers/>
                    <w:snapToGrid w:val="0"/>
                    <w:spacing w:after="0" w:line="240" w:lineRule="auto"/>
                    <w:rPr>
                      <w:rFonts w:ascii="Times New Roman" w:eastAsia="Lucida Sans Unicode" w:hAnsi="Times New Roman"/>
                      <w:sz w:val="20"/>
                      <w:szCs w:val="20"/>
                    </w:rPr>
                  </w:pPr>
                </w:p>
              </w:tc>
            </w:tr>
            <w:tr w:rsidR="00887B11" w:rsidRPr="00C96B7C" w14:paraId="64CC959B" w14:textId="77777777" w:rsidTr="008C0E09">
              <w:trPr>
                <w:trHeight w:val="447"/>
              </w:trPr>
              <w:tc>
                <w:tcPr>
                  <w:tcW w:w="658" w:type="dxa"/>
                  <w:tcBorders>
                    <w:top w:val="nil"/>
                    <w:left w:val="single" w:sz="2" w:space="0" w:color="000000"/>
                    <w:bottom w:val="single" w:sz="2" w:space="0" w:color="000000"/>
                    <w:right w:val="nil"/>
                  </w:tcBorders>
                  <w:vAlign w:val="center"/>
                </w:tcPr>
                <w:p w14:paraId="65931DF2" w14:textId="24E9E6C5" w:rsidR="00887B11" w:rsidRPr="00C96B7C" w:rsidRDefault="007A1BDC" w:rsidP="00887B11">
                  <w:pPr>
                    <w:spacing w:after="0" w:line="240" w:lineRule="auto"/>
                    <w:jc w:val="center"/>
                    <w:rPr>
                      <w:rFonts w:ascii="Times New Roman" w:hAnsi="Times New Roman"/>
                      <w:sz w:val="20"/>
                      <w:szCs w:val="20"/>
                    </w:rPr>
                  </w:pPr>
                  <w:r>
                    <w:rPr>
                      <w:rFonts w:ascii="Times New Roman" w:hAnsi="Times New Roman"/>
                      <w:sz w:val="20"/>
                      <w:szCs w:val="20"/>
                    </w:rPr>
                    <w:t>2.</w:t>
                  </w:r>
                </w:p>
              </w:tc>
              <w:tc>
                <w:tcPr>
                  <w:tcW w:w="6285" w:type="dxa"/>
                  <w:tcBorders>
                    <w:top w:val="nil"/>
                    <w:left w:val="single" w:sz="2" w:space="0" w:color="000000"/>
                    <w:bottom w:val="single" w:sz="2" w:space="0" w:color="000000"/>
                    <w:right w:val="single" w:sz="4" w:space="0" w:color="auto"/>
                  </w:tcBorders>
                  <w:vAlign w:val="center"/>
                </w:tcPr>
                <w:p w14:paraId="57F0B86F" w14:textId="2707B999" w:rsidR="00887B11" w:rsidRPr="00C96B7C" w:rsidRDefault="00887B11" w:rsidP="00887B11">
                  <w:pPr>
                    <w:tabs>
                      <w:tab w:val="left" w:pos="850"/>
                    </w:tabs>
                    <w:spacing w:after="0" w:line="240" w:lineRule="auto"/>
                    <w:rPr>
                      <w:rFonts w:ascii="Times New Roman" w:hAnsi="Times New Roman"/>
                      <w:sz w:val="20"/>
                      <w:szCs w:val="20"/>
                    </w:rPr>
                  </w:pPr>
                  <w:r w:rsidRPr="00C96B7C">
                    <w:rPr>
                      <w:rFonts w:ascii="Times New Roman" w:hAnsi="Times New Roman"/>
                      <w:sz w:val="20"/>
                      <w:szCs w:val="20"/>
                    </w:rPr>
                    <w:t>Vienos stoginės įrengimo darbai (</w:t>
                  </w:r>
                  <w:r w:rsidRPr="00EB44B0">
                    <w:rPr>
                      <w:rFonts w:ascii="Times New Roman" w:hAnsi="Times New Roman"/>
                      <w:b/>
                      <w:bCs/>
                      <w:sz w:val="20"/>
                      <w:szCs w:val="20"/>
                    </w:rPr>
                    <w:t>su</w:t>
                  </w:r>
                  <w:r w:rsidRPr="00C96B7C">
                    <w:rPr>
                      <w:rFonts w:ascii="Times New Roman" w:hAnsi="Times New Roman"/>
                      <w:sz w:val="20"/>
                      <w:szCs w:val="20"/>
                    </w:rPr>
                    <w:t xml:space="preserve"> senos </w:t>
                  </w:r>
                  <w:r w:rsidR="008A6E01">
                    <w:rPr>
                      <w:rFonts w:ascii="Times New Roman" w:hAnsi="Times New Roman"/>
                      <w:sz w:val="20"/>
                      <w:szCs w:val="20"/>
                    </w:rPr>
                    <w:t xml:space="preserve">lengvos konstrukcijos </w:t>
                  </w:r>
                  <w:r w:rsidRPr="00C96B7C">
                    <w:rPr>
                      <w:rFonts w:ascii="Times New Roman" w:hAnsi="Times New Roman"/>
                      <w:sz w:val="20"/>
                      <w:szCs w:val="20"/>
                    </w:rPr>
                    <w:t>stoginės demontavimu ir utilizavimu)</w:t>
                  </w:r>
                </w:p>
              </w:tc>
              <w:tc>
                <w:tcPr>
                  <w:tcW w:w="2614" w:type="dxa"/>
                  <w:tcBorders>
                    <w:top w:val="single" w:sz="4" w:space="0" w:color="auto"/>
                    <w:left w:val="single" w:sz="4" w:space="0" w:color="auto"/>
                    <w:bottom w:val="single" w:sz="4" w:space="0" w:color="auto"/>
                    <w:right w:val="single" w:sz="4" w:space="0" w:color="auto"/>
                  </w:tcBorders>
                  <w:vAlign w:val="center"/>
                </w:tcPr>
                <w:p w14:paraId="48E06D44" w14:textId="77777777" w:rsidR="00887B11" w:rsidRPr="0078711B" w:rsidRDefault="00887B11" w:rsidP="00887B11">
                  <w:pPr>
                    <w:suppressLineNumbers/>
                    <w:snapToGrid w:val="0"/>
                    <w:spacing w:after="0" w:line="240" w:lineRule="auto"/>
                    <w:rPr>
                      <w:rFonts w:ascii="Times New Roman" w:eastAsia="Lucida Sans Unicode" w:hAnsi="Times New Roman"/>
                      <w:sz w:val="20"/>
                      <w:szCs w:val="20"/>
                    </w:rPr>
                  </w:pPr>
                </w:p>
              </w:tc>
            </w:tr>
            <w:tr w:rsidR="00887B11" w:rsidRPr="00C96B7C" w14:paraId="2F3CBCBF" w14:textId="77777777" w:rsidTr="008C0E09">
              <w:trPr>
                <w:trHeight w:val="586"/>
              </w:trPr>
              <w:tc>
                <w:tcPr>
                  <w:tcW w:w="658" w:type="dxa"/>
                  <w:tcBorders>
                    <w:top w:val="nil"/>
                    <w:left w:val="single" w:sz="2" w:space="0" w:color="000000"/>
                    <w:bottom w:val="single" w:sz="2" w:space="0" w:color="000000"/>
                    <w:right w:val="nil"/>
                  </w:tcBorders>
                  <w:vAlign w:val="center"/>
                </w:tcPr>
                <w:p w14:paraId="7F5FC140" w14:textId="05F218C5" w:rsidR="00887B11" w:rsidRPr="00C96B7C" w:rsidRDefault="007A1BDC" w:rsidP="00887B11">
                  <w:pPr>
                    <w:spacing w:after="0" w:line="240" w:lineRule="auto"/>
                    <w:jc w:val="center"/>
                    <w:rPr>
                      <w:rFonts w:ascii="Times New Roman" w:hAnsi="Times New Roman"/>
                      <w:sz w:val="20"/>
                      <w:szCs w:val="20"/>
                    </w:rPr>
                  </w:pPr>
                  <w:r>
                    <w:rPr>
                      <w:rFonts w:ascii="Times New Roman" w:hAnsi="Times New Roman"/>
                      <w:sz w:val="20"/>
                      <w:szCs w:val="20"/>
                    </w:rPr>
                    <w:t>3</w:t>
                  </w:r>
                  <w:r w:rsidR="00887B11" w:rsidRPr="00C96B7C">
                    <w:rPr>
                      <w:rFonts w:ascii="Times New Roman" w:hAnsi="Times New Roman"/>
                      <w:sz w:val="20"/>
                      <w:szCs w:val="20"/>
                    </w:rPr>
                    <w:t>.</w:t>
                  </w:r>
                </w:p>
              </w:tc>
              <w:tc>
                <w:tcPr>
                  <w:tcW w:w="6285" w:type="dxa"/>
                  <w:tcBorders>
                    <w:top w:val="nil"/>
                    <w:left w:val="single" w:sz="2" w:space="0" w:color="000000"/>
                    <w:bottom w:val="single" w:sz="2" w:space="0" w:color="000000"/>
                    <w:right w:val="single" w:sz="4" w:space="0" w:color="auto"/>
                  </w:tcBorders>
                  <w:vAlign w:val="center"/>
                </w:tcPr>
                <w:p w14:paraId="1785C012" w14:textId="272E3A07" w:rsidR="00887B11" w:rsidRPr="00C96B7C" w:rsidRDefault="00887B11" w:rsidP="00887B11">
                  <w:pPr>
                    <w:tabs>
                      <w:tab w:val="left" w:pos="850"/>
                    </w:tabs>
                    <w:spacing w:after="0" w:line="240" w:lineRule="auto"/>
                    <w:rPr>
                      <w:rFonts w:ascii="Times New Roman" w:hAnsi="Times New Roman"/>
                      <w:sz w:val="20"/>
                      <w:szCs w:val="20"/>
                    </w:rPr>
                  </w:pPr>
                  <w:r w:rsidRPr="00C96B7C">
                    <w:rPr>
                      <w:rFonts w:ascii="Times New Roman" w:hAnsi="Times New Roman"/>
                      <w:sz w:val="20"/>
                      <w:szCs w:val="20"/>
                    </w:rPr>
                    <w:t>Vienos stoginės įrengimo darbai (</w:t>
                  </w:r>
                  <w:r w:rsidRPr="00EB44B0">
                    <w:rPr>
                      <w:rFonts w:ascii="Times New Roman" w:hAnsi="Times New Roman"/>
                      <w:b/>
                      <w:bCs/>
                      <w:sz w:val="20"/>
                      <w:szCs w:val="20"/>
                    </w:rPr>
                    <w:t>su</w:t>
                  </w:r>
                  <w:r w:rsidRPr="00C96B7C">
                    <w:rPr>
                      <w:rFonts w:ascii="Times New Roman" w:hAnsi="Times New Roman"/>
                      <w:sz w:val="20"/>
                      <w:szCs w:val="20"/>
                    </w:rPr>
                    <w:t xml:space="preserve"> senos </w:t>
                  </w:r>
                  <w:r w:rsidR="008A6E01" w:rsidRPr="008A6E01">
                    <w:rPr>
                      <w:rFonts w:ascii="Times New Roman" w:hAnsi="Times New Roman"/>
                      <w:sz w:val="20"/>
                      <w:szCs w:val="20"/>
                    </w:rPr>
                    <w:t xml:space="preserve">mūrinės konstrukcijos </w:t>
                  </w:r>
                  <w:r w:rsidRPr="00C96B7C">
                    <w:rPr>
                      <w:rFonts w:ascii="Times New Roman" w:hAnsi="Times New Roman"/>
                      <w:sz w:val="20"/>
                      <w:szCs w:val="20"/>
                    </w:rPr>
                    <w:t>stoginės demontavimu ir utilizavimu)</w:t>
                  </w:r>
                </w:p>
              </w:tc>
              <w:tc>
                <w:tcPr>
                  <w:tcW w:w="2614" w:type="dxa"/>
                  <w:tcBorders>
                    <w:top w:val="single" w:sz="4" w:space="0" w:color="auto"/>
                    <w:left w:val="single" w:sz="4" w:space="0" w:color="auto"/>
                    <w:bottom w:val="single" w:sz="4" w:space="0" w:color="auto"/>
                    <w:right w:val="single" w:sz="4" w:space="0" w:color="auto"/>
                  </w:tcBorders>
                  <w:vAlign w:val="center"/>
                </w:tcPr>
                <w:p w14:paraId="012623EC" w14:textId="1DD8DCC9" w:rsidR="00887B11" w:rsidRPr="00C96B7C" w:rsidRDefault="00887B11" w:rsidP="00887B11">
                  <w:pPr>
                    <w:suppressLineNumbers/>
                    <w:snapToGrid w:val="0"/>
                    <w:spacing w:after="0" w:line="240" w:lineRule="auto"/>
                    <w:rPr>
                      <w:rFonts w:ascii="Times New Roman" w:eastAsia="Lucida Sans Unicode" w:hAnsi="Times New Roman"/>
                      <w:sz w:val="20"/>
                      <w:szCs w:val="20"/>
                    </w:rPr>
                  </w:pPr>
                </w:p>
              </w:tc>
            </w:tr>
          </w:tbl>
          <w:p w14:paraId="6CAEDAC2" w14:textId="0C576CA6" w:rsidR="00EB44B0" w:rsidRPr="00BD5A5E" w:rsidRDefault="00EB44B0" w:rsidP="00477747">
            <w:pPr>
              <w:pStyle w:val="Standard"/>
              <w:jc w:val="both"/>
              <w:rPr>
                <w:rFonts w:eastAsia="Arial Unicode MS"/>
                <w:color w:val="000000"/>
                <w:sz w:val="22"/>
                <w:szCs w:val="22"/>
                <w:lang w:val="lt-LT" w:eastAsia="zh-CN"/>
              </w:rPr>
            </w:pPr>
            <w:r w:rsidRPr="008C0E09">
              <w:rPr>
                <w:rFonts w:eastAsia="Arial Unicode MS"/>
                <w:color w:val="000000"/>
                <w:sz w:val="22"/>
                <w:szCs w:val="22"/>
                <w:lang w:val="lt-LT" w:eastAsia="zh-CN"/>
              </w:rPr>
              <w:lastRenderedPageBreak/>
              <w:t>Sutarties 1 priede „Techninė specifikacija“ nustatytos Darbų apimtys yra preliminarios. Sutarties vykdymo metu gali būti įsigyta mažiau</w:t>
            </w:r>
            <w:r w:rsidRPr="008C0E09">
              <w:rPr>
                <w:rFonts w:eastAsia="Arial Unicode MS"/>
                <w:color w:val="FF0000"/>
                <w:sz w:val="22"/>
                <w:szCs w:val="22"/>
                <w:lang w:val="lt-LT" w:eastAsia="zh-CN"/>
              </w:rPr>
              <w:t xml:space="preserve"> </w:t>
            </w:r>
            <w:r w:rsidRPr="008C0E09">
              <w:rPr>
                <w:rFonts w:eastAsia="Arial Unicode MS"/>
                <w:color w:val="000000"/>
                <w:sz w:val="22"/>
                <w:szCs w:val="22"/>
                <w:lang w:val="lt-LT" w:eastAsia="zh-CN"/>
              </w:rPr>
              <w:t>Darbų pirkimo dokumentuose ir Sutartyje nurodytų Darbų apimties. Užsakovas privalo sumokėti Rangovui už faktinę atliktų Sutartyje numatytų Darbų apimtį pagal Darbų įkainius, neviršijant Pradinės Sutarties vertės.</w:t>
            </w:r>
          </w:p>
        </w:tc>
      </w:tr>
      <w:tr w:rsidR="005B398B" w:rsidRPr="004F13AC" w14:paraId="5DC55118" w14:textId="77777777" w:rsidTr="00056B6C">
        <w:tc>
          <w:tcPr>
            <w:tcW w:w="851" w:type="dxa"/>
            <w:gridSpan w:val="2"/>
            <w:tcBorders>
              <w:top w:val="nil"/>
              <w:left w:val="nil"/>
              <w:bottom w:val="nil"/>
              <w:right w:val="nil"/>
            </w:tcBorders>
          </w:tcPr>
          <w:p w14:paraId="5A17BD7A" w14:textId="77777777" w:rsidR="005B398B" w:rsidRPr="004F13AC" w:rsidRDefault="005B398B"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5BCCE04A" w14:textId="426D4F3A" w:rsidR="005B398B" w:rsidRPr="004F13AC" w:rsidRDefault="000B28AF" w:rsidP="005F4FF0">
            <w:pPr>
              <w:pStyle w:val="Stilius3"/>
            </w:pPr>
            <w:r w:rsidRPr="008C0E09">
              <w:t xml:space="preserve">Į Sutarties </w:t>
            </w:r>
            <w:r w:rsidR="00477747" w:rsidRPr="008C0E09">
              <w:t xml:space="preserve">3.3. punkte nurodytus Darbų įkainius </w:t>
            </w:r>
            <w:r w:rsidRPr="008C0E09">
              <w:t>yra įskaičiuotos</w:t>
            </w:r>
            <w:r w:rsidRPr="004F13AC">
              <w:t xml:space="preserve"> visos Rangovo tiesioginės ir netiesioginės išlaidos, mokesčiai, darbo jėgos, mechanizmų ir medžiagų kaina, papildomi ir nenumatyti darbai, </w:t>
            </w:r>
            <w:r w:rsidR="003A2191">
              <w:t xml:space="preserve">projektavimo, </w:t>
            </w:r>
            <w:r w:rsidRPr="004F13AC">
              <w:t>transporto</w:t>
            </w:r>
            <w:r w:rsidR="003A2191">
              <w:t xml:space="preserve">, montavimo </w:t>
            </w:r>
            <w:r w:rsidRPr="004F13AC">
              <w:t xml:space="preserve">ir visos kitos, įvertinus visas veiklos rizikas, susijusias su Darbų atlikimu pagal šią Sutartį, Rangovo išlaidos. </w:t>
            </w:r>
          </w:p>
        </w:tc>
      </w:tr>
      <w:tr w:rsidR="00477747" w:rsidRPr="004F13AC" w14:paraId="0366E6A1" w14:textId="77777777" w:rsidTr="00056B6C">
        <w:tc>
          <w:tcPr>
            <w:tcW w:w="851" w:type="dxa"/>
            <w:gridSpan w:val="2"/>
            <w:tcBorders>
              <w:top w:val="nil"/>
              <w:left w:val="nil"/>
              <w:bottom w:val="nil"/>
              <w:right w:val="nil"/>
            </w:tcBorders>
          </w:tcPr>
          <w:p w14:paraId="5FB02006" w14:textId="77777777" w:rsidR="00477747" w:rsidRPr="004F13AC" w:rsidRDefault="00477747"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02C96651" w14:textId="3A91EB77" w:rsidR="00477747" w:rsidRPr="008C0E09" w:rsidRDefault="006741E8" w:rsidP="00A12F31">
            <w:pPr>
              <w:pStyle w:val="Stilius3"/>
            </w:pPr>
            <w:r w:rsidRPr="008C0E09">
              <w:t>Darbų įkainiai</w:t>
            </w:r>
            <w:r w:rsidR="00477747" w:rsidRPr="008C0E09">
              <w:t xml:space="preserve"> Sutarties galiojimo metu nekeičiam</w:t>
            </w:r>
            <w:r w:rsidRPr="008C0E09">
              <w:t>i</w:t>
            </w:r>
            <w:r w:rsidR="00477747" w:rsidRPr="008C0E09">
              <w:t xml:space="preserve">, išskyrus, kai padidėjus arba sumažėjus pridėtinės vertės mokesčio (PVM) tarifui </w:t>
            </w:r>
            <w:r w:rsidRPr="008C0E09">
              <w:t>įkainiai</w:t>
            </w:r>
            <w:r w:rsidR="00477747" w:rsidRPr="008C0E09">
              <w:t xml:space="preserve"> atitinkamai didinam</w:t>
            </w:r>
            <w:r w:rsidRPr="008C0E09">
              <w:t>i</w:t>
            </w:r>
            <w:r w:rsidR="00477747" w:rsidRPr="008C0E09">
              <w:t xml:space="preserve"> arba mažinam</w:t>
            </w:r>
            <w:r w:rsidRPr="008C0E09">
              <w:t>i</w:t>
            </w:r>
            <w:r w:rsidR="00477747" w:rsidRPr="008C0E09">
              <w:t>.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w:t>
            </w:r>
            <w:r w:rsidRPr="008C0E09">
              <w:t>i</w:t>
            </w:r>
            <w:r w:rsidR="00477747" w:rsidRPr="008C0E09">
              <w:t xml:space="preserve"> Sutarties </w:t>
            </w:r>
            <w:r w:rsidRPr="008C0E09">
              <w:t>įkainiai</w:t>
            </w:r>
            <w:r w:rsidR="00477747" w:rsidRPr="008C0E09">
              <w:t xml:space="preserve"> pradedam</w:t>
            </w:r>
            <w:r w:rsidRPr="008C0E09">
              <w:t>i</w:t>
            </w:r>
            <w:r w:rsidR="00477747" w:rsidRPr="008C0E09">
              <w:t xml:space="preserve"> taikyti nuo Lietuvos Respublikos pridėtinės vertės mokesčio įstatymo pakeitimo, kuriuo keičiamas šio mokesčio tarifas, nurodytos tarifo įsigaliojimo dienos.</w:t>
            </w:r>
          </w:p>
        </w:tc>
      </w:tr>
      <w:tr w:rsidR="005B398B" w:rsidRPr="004F13AC" w14:paraId="7EAF9951" w14:textId="77777777" w:rsidTr="00056B6C">
        <w:tc>
          <w:tcPr>
            <w:tcW w:w="851" w:type="dxa"/>
            <w:gridSpan w:val="2"/>
            <w:tcBorders>
              <w:top w:val="nil"/>
              <w:left w:val="nil"/>
              <w:bottom w:val="nil"/>
              <w:right w:val="nil"/>
            </w:tcBorders>
          </w:tcPr>
          <w:p w14:paraId="75C4FA3B" w14:textId="77777777" w:rsidR="005B398B" w:rsidRPr="004F13AC" w:rsidRDefault="005B398B"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1710E861" w14:textId="352FEDAD" w:rsidR="00367223" w:rsidRPr="008C0E09" w:rsidRDefault="00B22786" w:rsidP="00BD5A5E">
            <w:pPr>
              <w:pStyle w:val="Stilius3"/>
            </w:pPr>
            <w:r w:rsidRPr="008C0E09">
              <w:t>Rangovui</w:t>
            </w:r>
            <w:r w:rsidR="00371A1A" w:rsidRPr="008C0E09">
              <w:t xml:space="preserve"> </w:t>
            </w:r>
            <w:r w:rsidR="00367223" w:rsidRPr="008C0E09">
              <w:t>sumokama</w:t>
            </w:r>
            <w:r w:rsidR="00323C52" w:rsidRPr="008C0E09">
              <w:t xml:space="preserve"> pagal</w:t>
            </w:r>
            <w:r w:rsidR="00367223" w:rsidRPr="008C0E09">
              <w:t xml:space="preserve"> </w:t>
            </w:r>
            <w:r w:rsidR="00323C52" w:rsidRPr="008C0E09">
              <w:t xml:space="preserve">faktinį atliktų Darbų kiekį </w:t>
            </w:r>
            <w:r w:rsidR="00371A1A" w:rsidRPr="008C0E09">
              <w:t>atlikus v</w:t>
            </w:r>
            <w:r w:rsidR="00C961A9" w:rsidRPr="008C0E09">
              <w:t>isus Sutartyje numatytus Darbus.</w:t>
            </w:r>
            <w:r w:rsidR="005F1559" w:rsidRPr="008C0E09">
              <w:t xml:space="preserve"> </w:t>
            </w:r>
          </w:p>
        </w:tc>
      </w:tr>
      <w:tr w:rsidR="005F0116" w:rsidRPr="004F13AC" w14:paraId="7FD865F8" w14:textId="77777777" w:rsidTr="00056B6C">
        <w:tc>
          <w:tcPr>
            <w:tcW w:w="851" w:type="dxa"/>
            <w:gridSpan w:val="2"/>
            <w:tcBorders>
              <w:top w:val="nil"/>
              <w:left w:val="nil"/>
              <w:bottom w:val="nil"/>
              <w:right w:val="nil"/>
            </w:tcBorders>
          </w:tcPr>
          <w:p w14:paraId="3199AE97" w14:textId="77777777" w:rsidR="005F0116" w:rsidRPr="004F13AC"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6FCB9B90" w14:textId="781A16A7" w:rsidR="005F0116" w:rsidRPr="004F13AC" w:rsidRDefault="005F0116" w:rsidP="00BF3679">
            <w:pPr>
              <w:pStyle w:val="Stilius3"/>
            </w:pPr>
            <w:r w:rsidRPr="004F13AC">
              <w:t xml:space="preserve">Rangovas </w:t>
            </w:r>
            <w:r w:rsidR="00032693" w:rsidRPr="004F13AC">
              <w:t xml:space="preserve">atlikęs Darbus, pateikia </w:t>
            </w:r>
            <w:r w:rsidRPr="004F13AC">
              <w:t>atliktų Darbų</w:t>
            </w:r>
            <w:r w:rsidR="00032693" w:rsidRPr="004F13AC">
              <w:t xml:space="preserve"> aktus</w:t>
            </w:r>
            <w:r w:rsidR="00CA3FFD" w:rsidRPr="004F13AC">
              <w:t xml:space="preserve"> ir PVM sąskaitas faktūras</w:t>
            </w:r>
            <w:r w:rsidRPr="004F13AC">
              <w:t xml:space="preserve"> Šiaulių miesto savivaldybės administracijos Miesto ūkio ir aplinkos skyriui;</w:t>
            </w:r>
          </w:p>
          <w:p w14:paraId="53730D77" w14:textId="02617BD0" w:rsidR="00032693" w:rsidRPr="004F13AC" w:rsidRDefault="00CA3FFD" w:rsidP="00CA3FFD">
            <w:pPr>
              <w:pStyle w:val="Betarp"/>
              <w:jc w:val="both"/>
              <w:rPr>
                <w:rFonts w:ascii="Times New Roman" w:hAnsi="Times New Roman"/>
              </w:rPr>
            </w:pPr>
            <w:r w:rsidRPr="004F13AC">
              <w:rPr>
                <w:rFonts w:ascii="Times New Roman" w:hAnsi="Times New Roman"/>
              </w:rPr>
              <w:t>PVM  sąskaitos faktūros turi būti teikiamos,  naudojantis elek</w:t>
            </w:r>
            <w:r w:rsidRPr="00665356">
              <w:rPr>
                <w:rFonts w:ascii="Times New Roman" w:hAnsi="Times New Roman"/>
              </w:rPr>
              <w:t xml:space="preserve">tronine paslauga </w:t>
            </w:r>
            <w:r w:rsidR="005F1559" w:rsidRPr="00665356">
              <w:rPr>
                <w:rFonts w:ascii="Times New Roman" w:hAnsi="Times New Roman"/>
              </w:rPr>
              <w:t>SABIS</w:t>
            </w:r>
            <w:r w:rsidR="00123928" w:rsidRPr="00665356">
              <w:rPr>
                <w:rFonts w:ascii="Times New Roman" w:hAnsi="Times New Roman"/>
              </w:rPr>
              <w:t xml:space="preserve"> (elektroninės     paslaugos SABIS svetainė pasiekiama adresu </w:t>
            </w:r>
            <w:hyperlink r:id="rId8" w:history="1">
              <w:r w:rsidR="00123928" w:rsidRPr="00665356">
                <w:rPr>
                  <w:rStyle w:val="Hipersaitas"/>
                  <w:rFonts w:ascii="Times New Roman" w:hAnsi="Times New Roman"/>
                </w:rPr>
                <w:t>https://sabis.nbfc.lt/</w:t>
              </w:r>
            </w:hyperlink>
            <w:r w:rsidR="00123928" w:rsidRPr="00665356">
              <w:rPr>
                <w:rFonts w:ascii="Times New Roman" w:hAnsi="Times New Roman"/>
              </w:rPr>
              <w:t>).</w:t>
            </w:r>
          </w:p>
        </w:tc>
      </w:tr>
      <w:tr w:rsidR="005F0116" w:rsidRPr="004F13AC" w14:paraId="29384E04" w14:textId="77777777" w:rsidTr="00056B6C">
        <w:tc>
          <w:tcPr>
            <w:tcW w:w="851" w:type="dxa"/>
            <w:gridSpan w:val="2"/>
            <w:tcBorders>
              <w:top w:val="nil"/>
              <w:left w:val="nil"/>
              <w:bottom w:val="nil"/>
              <w:right w:val="nil"/>
            </w:tcBorders>
          </w:tcPr>
          <w:p w14:paraId="2BCCCFD5" w14:textId="77777777" w:rsidR="005F0116" w:rsidRPr="004F13AC"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6B4DF837" w14:textId="77777777" w:rsidR="005F0116" w:rsidRPr="004F13AC" w:rsidRDefault="005F0116" w:rsidP="00BF3679">
            <w:pPr>
              <w:pStyle w:val="Stilius3"/>
            </w:pPr>
            <w:r w:rsidRPr="004F13AC">
              <w:t>Užsakovas</w:t>
            </w:r>
            <w:r w:rsidR="00233284" w:rsidRPr="004F13AC">
              <w:t>,</w:t>
            </w:r>
            <w:r w:rsidRPr="004F13AC">
              <w:t xml:space="preserve">  gautus </w:t>
            </w:r>
            <w:r w:rsidR="004C2B28" w:rsidRPr="004F13AC">
              <w:t>atliktų D</w:t>
            </w:r>
            <w:r w:rsidRPr="004F13AC">
              <w:t>arbų aktus</w:t>
            </w:r>
            <w:r w:rsidR="00BF3679" w:rsidRPr="004F13AC">
              <w:t xml:space="preserve"> ir PVM sąskaitas faktūras</w:t>
            </w:r>
            <w:r w:rsidRPr="004F13AC">
              <w:t xml:space="preserve"> </w:t>
            </w:r>
            <w:r w:rsidR="00BF3679">
              <w:t xml:space="preserve">privalo </w:t>
            </w:r>
            <w:r w:rsidR="006D3F5F" w:rsidRPr="004F13AC">
              <w:t xml:space="preserve">sutikrinti </w:t>
            </w:r>
            <w:r w:rsidRPr="004F13AC">
              <w:t>per 5 (penkias) darbo dienas. Nustačius</w:t>
            </w:r>
            <w:r w:rsidR="00BF3679">
              <w:t xml:space="preserve"> neatitikimus</w:t>
            </w:r>
            <w:r w:rsidRPr="004F13AC">
              <w:t xml:space="preserve"> atliktų Darbų aktuose,</w:t>
            </w:r>
            <w:r w:rsidR="00BF3679" w:rsidRPr="004F13AC">
              <w:t xml:space="preserve"> </w:t>
            </w:r>
            <w:r w:rsidR="00BF3679">
              <w:t xml:space="preserve">PVM </w:t>
            </w:r>
            <w:r w:rsidR="00BF3679" w:rsidRPr="004F13AC">
              <w:t>sąskait</w:t>
            </w:r>
            <w:r w:rsidR="00BF3679">
              <w:t>ose</w:t>
            </w:r>
            <w:r w:rsidR="00BF3679" w:rsidRPr="004F13AC">
              <w:t xml:space="preserve"> faktūr</w:t>
            </w:r>
            <w:r w:rsidR="00BF3679">
              <w:t>ose</w:t>
            </w:r>
            <w:r w:rsidRPr="004F13AC">
              <w:t xml:space="preserve"> nedelsiant, galimai trumpiausiu terminu, Užsakovas apie tai informuoja Rangovą ir grąžina šiuos dokumentus pataisyti. Rangovas per 3 (tris) darbo dienas nuo grąžintų atliktų Darbų aktų</w:t>
            </w:r>
            <w:r w:rsidR="00BF3679">
              <w:t>, PVM</w:t>
            </w:r>
            <w:r w:rsidR="00BF3679" w:rsidRPr="004F13AC">
              <w:t xml:space="preserve"> sąskait</w:t>
            </w:r>
            <w:r w:rsidR="00BF3679">
              <w:t>ų</w:t>
            </w:r>
            <w:r w:rsidR="00BF3679" w:rsidRPr="004F13AC">
              <w:t xml:space="preserve"> faktūr</w:t>
            </w:r>
            <w:r w:rsidR="00BF3679">
              <w:t>ų</w:t>
            </w:r>
            <w:r w:rsidR="00BF3679" w:rsidRPr="004F13AC">
              <w:t xml:space="preserve"> </w:t>
            </w:r>
            <w:r w:rsidRPr="004F13AC">
              <w:t xml:space="preserve">gavimo dienos, privalo pakartotinai pateikti Užsakovui pataisytus dokumentus.   </w:t>
            </w:r>
          </w:p>
        </w:tc>
      </w:tr>
      <w:tr w:rsidR="005F0116" w:rsidRPr="004F13AC" w14:paraId="59675059" w14:textId="77777777" w:rsidTr="00056B6C">
        <w:tc>
          <w:tcPr>
            <w:tcW w:w="851" w:type="dxa"/>
            <w:gridSpan w:val="2"/>
            <w:tcBorders>
              <w:top w:val="nil"/>
              <w:left w:val="nil"/>
              <w:bottom w:val="nil"/>
              <w:right w:val="nil"/>
            </w:tcBorders>
          </w:tcPr>
          <w:p w14:paraId="7015C8FD" w14:textId="77777777" w:rsidR="005F0116" w:rsidRPr="004F13AC"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0ECC9470" w14:textId="656DDF7B" w:rsidR="005F0116" w:rsidRPr="004F13AC" w:rsidRDefault="005F0116" w:rsidP="008B6C5E">
            <w:pPr>
              <w:pStyle w:val="Stilius3"/>
            </w:pPr>
            <w:r w:rsidRPr="004F13AC">
              <w:t>Užsakovas už Sutarties dalyką sumoka Rangovui pagal Rangovo pateiktus Darbų apmokėjimo dokumentus (atliktų Darbų aktus,</w:t>
            </w:r>
            <w:r w:rsidR="00BF3679">
              <w:t xml:space="preserve"> PVM</w:t>
            </w:r>
            <w:r w:rsidRPr="004F13AC">
              <w:t xml:space="preserve"> sąskaitas faktūras) po jų patikrinimo, pasirašymo ir priėmimo di</w:t>
            </w:r>
            <w:r w:rsidR="00911C47">
              <w:t>enos per 30 kalendorinių dienų</w:t>
            </w:r>
            <w:r w:rsidR="00D7799D">
              <w:t xml:space="preserve">. </w:t>
            </w:r>
            <w:r w:rsidR="004C2B28" w:rsidRPr="004F13AC">
              <w:t>Atliktų D</w:t>
            </w:r>
            <w:r w:rsidRPr="004F13AC">
              <w:t xml:space="preserve">arbų aktas laikomas priimtu, kai jį patikrina ir pasirašo Užsakovo paskirtas Sutarties kuratorius.  </w:t>
            </w:r>
          </w:p>
        </w:tc>
      </w:tr>
      <w:tr w:rsidR="00123928" w:rsidRPr="004F13AC" w14:paraId="04C28575" w14:textId="77777777" w:rsidTr="00477747">
        <w:trPr>
          <w:trHeight w:val="2150"/>
        </w:trPr>
        <w:tc>
          <w:tcPr>
            <w:tcW w:w="851" w:type="dxa"/>
            <w:gridSpan w:val="2"/>
            <w:tcBorders>
              <w:top w:val="nil"/>
              <w:left w:val="nil"/>
              <w:bottom w:val="nil"/>
              <w:right w:val="nil"/>
            </w:tcBorders>
          </w:tcPr>
          <w:p w14:paraId="3BE3EE67" w14:textId="77777777" w:rsidR="00123928" w:rsidRPr="004F13AC" w:rsidRDefault="00123928"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323DB7D7" w14:textId="1705E2ED" w:rsidR="00FB20F3" w:rsidRPr="004F13AC" w:rsidRDefault="00123928" w:rsidP="008B6C5E">
            <w:pPr>
              <w:pStyle w:val="Stilius3"/>
            </w:pPr>
            <w:r w:rsidRPr="00665356">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r w:rsidR="00823A82" w:rsidRPr="004F13AC" w14:paraId="7F04483B" w14:textId="77777777" w:rsidTr="00040516">
        <w:tc>
          <w:tcPr>
            <w:tcW w:w="10632" w:type="dxa"/>
            <w:gridSpan w:val="4"/>
            <w:tcBorders>
              <w:top w:val="nil"/>
              <w:left w:val="nil"/>
              <w:bottom w:val="nil"/>
              <w:right w:val="nil"/>
            </w:tcBorders>
          </w:tcPr>
          <w:p w14:paraId="6B8240FE" w14:textId="77777777" w:rsidR="00823A82" w:rsidRPr="004F13AC" w:rsidRDefault="00823A82" w:rsidP="008F7E57">
            <w:pPr>
              <w:widowControl w:val="0"/>
              <w:shd w:val="clear" w:color="auto" w:fill="FFFFFF"/>
              <w:tabs>
                <w:tab w:val="left" w:pos="850"/>
              </w:tabs>
              <w:suppressAutoHyphens/>
              <w:autoSpaceDE w:val="0"/>
              <w:spacing w:after="0" w:line="240" w:lineRule="auto"/>
              <w:ind w:firstLine="821"/>
              <w:jc w:val="center"/>
              <w:rPr>
                <w:rFonts w:ascii="Times New Roman" w:hAnsi="Times New Roman"/>
              </w:rPr>
            </w:pPr>
            <w:r w:rsidRPr="004F13AC">
              <w:rPr>
                <w:rFonts w:ascii="Times New Roman" w:hAnsi="Times New Roman"/>
                <w:b/>
                <w:sz w:val="24"/>
                <w:szCs w:val="24"/>
                <w:lang w:eastAsia="lo-LA" w:bidi="lo-LA"/>
              </w:rPr>
              <w:t xml:space="preserve">4. </w:t>
            </w:r>
            <w:r w:rsidRPr="004F13AC">
              <w:rPr>
                <w:rFonts w:ascii="Times New Roman" w:hAnsi="Times New Roman"/>
                <w:b/>
                <w:lang w:eastAsia="lo-LA" w:bidi="lo-LA"/>
              </w:rPr>
              <w:t>UŽSA</w:t>
            </w:r>
            <w:r w:rsidR="008F7E57" w:rsidRPr="004F13AC">
              <w:rPr>
                <w:rFonts w:ascii="Times New Roman" w:hAnsi="Times New Roman"/>
                <w:b/>
                <w:lang w:eastAsia="lo-LA" w:bidi="lo-LA"/>
              </w:rPr>
              <w:t xml:space="preserve">KOVO TEISĖS IR </w:t>
            </w:r>
            <w:r w:rsidRPr="004F13AC">
              <w:rPr>
                <w:rFonts w:ascii="Times New Roman" w:hAnsi="Times New Roman"/>
                <w:b/>
                <w:lang w:eastAsia="lo-LA" w:bidi="lo-LA"/>
              </w:rPr>
              <w:t>PAREIGOS</w:t>
            </w:r>
            <w:r w:rsidR="002657AB" w:rsidRPr="004F13AC">
              <w:rPr>
                <w:rFonts w:ascii="Times New Roman" w:hAnsi="Times New Roman"/>
                <w:b/>
                <w:lang w:eastAsia="lo-LA" w:bidi="lo-LA"/>
              </w:rPr>
              <w:t xml:space="preserve"> </w:t>
            </w:r>
          </w:p>
        </w:tc>
      </w:tr>
      <w:tr w:rsidR="00233284" w:rsidRPr="004F13AC" w14:paraId="024C0079" w14:textId="77777777" w:rsidTr="00056B6C">
        <w:tc>
          <w:tcPr>
            <w:tcW w:w="851" w:type="dxa"/>
            <w:gridSpan w:val="2"/>
            <w:tcBorders>
              <w:top w:val="nil"/>
              <w:left w:val="nil"/>
              <w:bottom w:val="nil"/>
              <w:right w:val="nil"/>
            </w:tcBorders>
          </w:tcPr>
          <w:p w14:paraId="6253F84B" w14:textId="2B34C49F" w:rsidR="00233284" w:rsidRPr="004F13AC" w:rsidRDefault="00233284" w:rsidP="00BF06B7">
            <w:pPr>
              <w:pStyle w:val="Sraopastraipa"/>
              <w:numPr>
                <w:ilvl w:val="0"/>
                <w:numId w:val="14"/>
              </w:numPr>
              <w:spacing w:before="200" w:after="0"/>
              <w:rPr>
                <w:rFonts w:ascii="Times New Roman" w:hAnsi="Times New Roman"/>
              </w:rPr>
            </w:pPr>
          </w:p>
        </w:tc>
        <w:tc>
          <w:tcPr>
            <w:tcW w:w="9781" w:type="dxa"/>
            <w:gridSpan w:val="2"/>
            <w:tcBorders>
              <w:top w:val="nil"/>
              <w:left w:val="nil"/>
              <w:bottom w:val="nil"/>
              <w:right w:val="nil"/>
            </w:tcBorders>
          </w:tcPr>
          <w:p w14:paraId="4A692EA3" w14:textId="77777777" w:rsidR="00233284" w:rsidRPr="004F13AC" w:rsidRDefault="00823A82" w:rsidP="00AC6F92">
            <w:pPr>
              <w:pStyle w:val="Stilius3"/>
              <w:rPr>
                <w:b/>
              </w:rPr>
            </w:pPr>
            <w:r w:rsidRPr="004F13AC">
              <w:rPr>
                <w:b/>
              </w:rPr>
              <w:t>Užsakovas turi teisę:</w:t>
            </w:r>
          </w:p>
          <w:p w14:paraId="402EF171" w14:textId="77777777" w:rsidR="00823A82" w:rsidRPr="004F13AC" w:rsidRDefault="00823A82" w:rsidP="009B678D">
            <w:pPr>
              <w:pStyle w:val="Betarp"/>
              <w:jc w:val="both"/>
              <w:rPr>
                <w:rFonts w:ascii="Times New Roman" w:hAnsi="Times New Roman"/>
              </w:rPr>
            </w:pPr>
            <w:r w:rsidRPr="004F13AC">
              <w:rPr>
                <w:rFonts w:ascii="Times New Roman" w:hAnsi="Times New Roman"/>
              </w:rPr>
              <w:t>4.1.1. kontroliuoti ir prižiūrėti atliekamų Darbų atlikimo eigą;</w:t>
            </w:r>
          </w:p>
          <w:p w14:paraId="63F147CD" w14:textId="77777777" w:rsidR="00823A82" w:rsidRPr="004F13AC" w:rsidRDefault="00823A82" w:rsidP="009B678D">
            <w:pPr>
              <w:pStyle w:val="Betarp"/>
              <w:jc w:val="both"/>
              <w:rPr>
                <w:rFonts w:ascii="Times New Roman" w:hAnsi="Times New Roman"/>
              </w:rPr>
            </w:pPr>
            <w:r w:rsidRPr="004F13AC">
              <w:rPr>
                <w:rFonts w:ascii="Times New Roman" w:hAnsi="Times New Roman"/>
              </w:rPr>
              <w:t>4.1.2. reikalauti, kad Rangovas Darbus vykdytų laikydamasis Sutarti</w:t>
            </w:r>
            <w:r w:rsidR="009B678D" w:rsidRPr="004F13AC">
              <w:rPr>
                <w:rFonts w:ascii="Times New Roman" w:hAnsi="Times New Roman"/>
              </w:rPr>
              <w:t xml:space="preserve">nių  įsipareigojimų </w:t>
            </w:r>
            <w:r w:rsidRPr="004F13AC">
              <w:rPr>
                <w:rFonts w:ascii="Times New Roman" w:hAnsi="Times New Roman"/>
              </w:rPr>
              <w:t xml:space="preserve"> ir </w:t>
            </w:r>
            <w:r w:rsidR="00CA3FFD" w:rsidRPr="004F13AC">
              <w:rPr>
                <w:rFonts w:ascii="Times New Roman" w:hAnsi="Times New Roman"/>
              </w:rPr>
              <w:t xml:space="preserve">Darbus reglamentuojančių </w:t>
            </w:r>
            <w:r w:rsidRPr="004F13AC">
              <w:rPr>
                <w:rFonts w:ascii="Times New Roman" w:hAnsi="Times New Roman"/>
              </w:rPr>
              <w:t>teisės aktų reikalavimų;</w:t>
            </w:r>
          </w:p>
          <w:p w14:paraId="3A5C75D0" w14:textId="77777777" w:rsidR="009B678D" w:rsidRPr="004F13AC" w:rsidRDefault="009B678D" w:rsidP="009B678D">
            <w:pPr>
              <w:pStyle w:val="Betarp"/>
              <w:jc w:val="both"/>
              <w:rPr>
                <w:rFonts w:ascii="Times New Roman" w:hAnsi="Times New Roman"/>
              </w:rPr>
            </w:pPr>
            <w:r w:rsidRPr="004F13AC">
              <w:rPr>
                <w:rFonts w:ascii="Times New Roman" w:hAnsi="Times New Roman"/>
              </w:rPr>
              <w:t>4.1.3. reikalauti šalinti defektus, nepriimti nekokybiškai atliktų Darbų ir nemokėti už netinkamai atliktus Darbus iki nustatytų Darbų defektų pašalinimo;</w:t>
            </w:r>
          </w:p>
          <w:p w14:paraId="08208D73" w14:textId="77777777" w:rsidR="009B678D" w:rsidRPr="004F13AC" w:rsidRDefault="009B678D" w:rsidP="009B678D">
            <w:pPr>
              <w:pStyle w:val="Betarp"/>
              <w:jc w:val="both"/>
              <w:rPr>
                <w:rFonts w:ascii="Times New Roman" w:hAnsi="Times New Roman"/>
              </w:rPr>
            </w:pPr>
            <w:r w:rsidRPr="004F13AC">
              <w:rPr>
                <w:rFonts w:ascii="Times New Roman" w:hAnsi="Times New Roman"/>
              </w:rPr>
              <w:t>4.1.4.  nemokėti už savavališkai atliktus, Sutartyje nenumatytus Darbus;</w:t>
            </w:r>
          </w:p>
          <w:p w14:paraId="4B079C3D" w14:textId="7B5FB288" w:rsidR="00DE07B6" w:rsidRDefault="009B678D" w:rsidP="00DE07B6">
            <w:pPr>
              <w:pStyle w:val="Betarp"/>
              <w:jc w:val="both"/>
              <w:rPr>
                <w:rFonts w:ascii="Times New Roman" w:hAnsi="Times New Roman"/>
              </w:rPr>
            </w:pPr>
            <w:r w:rsidRPr="004F13AC">
              <w:rPr>
                <w:rFonts w:ascii="Times New Roman" w:hAnsi="Times New Roman"/>
              </w:rPr>
              <w:t xml:space="preserve">4.1.5. </w:t>
            </w:r>
            <w:r w:rsidR="00B233D2" w:rsidRPr="00B233D2">
              <w:rPr>
                <w:rFonts w:ascii="Times New Roman" w:hAnsi="Times New Roman"/>
              </w:rPr>
              <w:t>Užsakovas turi teisę atlikti išskaičiavimus iš Rangovui mokėtinų sumų dėl netesybų (baudų, delspinigių), nuostolių, jeigu Rangovas neįvykdė Sutartyje numatytų įsipareigojimų (ar jų dalies) arba įvykdė juos netinkamai</w:t>
            </w:r>
            <w:r w:rsidR="00B233D2" w:rsidRPr="00B233D2">
              <w:rPr>
                <w:rFonts w:ascii="Times New Roman" w:hAnsi="Times New Roman"/>
              </w:rPr>
              <w:t>;</w:t>
            </w:r>
          </w:p>
          <w:p w14:paraId="63DF22EE" w14:textId="127EFB97" w:rsidR="00CC17A1" w:rsidRPr="004F13AC" w:rsidRDefault="00CC17A1" w:rsidP="00DE07B6">
            <w:pPr>
              <w:pStyle w:val="Betarp"/>
              <w:jc w:val="both"/>
              <w:rPr>
                <w:rFonts w:ascii="Times New Roman" w:hAnsi="Times New Roman"/>
              </w:rPr>
            </w:pPr>
            <w:r w:rsidRPr="00CC17A1">
              <w:rPr>
                <w:rFonts w:ascii="Times New Roman" w:hAnsi="Times New Roman"/>
              </w:rPr>
              <w:t>4.1.6. įgyvendinti kitas teises, numatytas šioje Sutartyje ir suteikiamas pagal galiojančius Lietuvos Respublikos teisės aktus.</w:t>
            </w:r>
          </w:p>
        </w:tc>
      </w:tr>
      <w:tr w:rsidR="009B678D" w:rsidRPr="004F13AC" w14:paraId="3F8D2E75" w14:textId="77777777" w:rsidTr="00056B6C">
        <w:tc>
          <w:tcPr>
            <w:tcW w:w="851" w:type="dxa"/>
            <w:gridSpan w:val="2"/>
            <w:tcBorders>
              <w:top w:val="nil"/>
              <w:left w:val="nil"/>
              <w:bottom w:val="nil"/>
              <w:right w:val="nil"/>
            </w:tcBorders>
          </w:tcPr>
          <w:p w14:paraId="38BAC6AC" w14:textId="77777777" w:rsidR="009B678D" w:rsidRPr="004F13AC" w:rsidRDefault="009B678D" w:rsidP="00BF06B7">
            <w:pPr>
              <w:pStyle w:val="Sraopastraipa"/>
              <w:numPr>
                <w:ilvl w:val="0"/>
                <w:numId w:val="14"/>
              </w:numPr>
              <w:spacing w:before="200" w:after="0"/>
              <w:rPr>
                <w:rFonts w:ascii="Times New Roman" w:hAnsi="Times New Roman"/>
              </w:rPr>
            </w:pPr>
          </w:p>
        </w:tc>
        <w:tc>
          <w:tcPr>
            <w:tcW w:w="9781" w:type="dxa"/>
            <w:gridSpan w:val="2"/>
            <w:tcBorders>
              <w:top w:val="nil"/>
              <w:left w:val="nil"/>
              <w:bottom w:val="nil"/>
              <w:right w:val="nil"/>
            </w:tcBorders>
          </w:tcPr>
          <w:p w14:paraId="70648E79" w14:textId="77777777" w:rsidR="00DE07B6" w:rsidRPr="004F13AC" w:rsidRDefault="00DE07B6" w:rsidP="00DE07B6">
            <w:pPr>
              <w:pStyle w:val="Betarp"/>
              <w:rPr>
                <w:rFonts w:ascii="Times New Roman" w:hAnsi="Times New Roman"/>
                <w:b/>
              </w:rPr>
            </w:pPr>
          </w:p>
          <w:p w14:paraId="5CBAAE91" w14:textId="77777777" w:rsidR="009B678D" w:rsidRPr="004F13AC" w:rsidRDefault="009B678D" w:rsidP="00DE07B6">
            <w:pPr>
              <w:pStyle w:val="Betarp"/>
              <w:rPr>
                <w:rFonts w:ascii="Times New Roman" w:hAnsi="Times New Roman"/>
                <w:b/>
              </w:rPr>
            </w:pPr>
            <w:r w:rsidRPr="004F13AC">
              <w:rPr>
                <w:rFonts w:ascii="Times New Roman" w:hAnsi="Times New Roman"/>
                <w:b/>
              </w:rPr>
              <w:t>Užsakovas įsipareigoja:</w:t>
            </w:r>
          </w:p>
          <w:p w14:paraId="00C7DF33" w14:textId="77777777" w:rsidR="009B678D" w:rsidRDefault="009B678D" w:rsidP="004C1612">
            <w:pPr>
              <w:pStyle w:val="Betarp"/>
              <w:jc w:val="both"/>
              <w:rPr>
                <w:rFonts w:ascii="Times New Roman" w:hAnsi="Times New Roman"/>
              </w:rPr>
            </w:pPr>
            <w:r w:rsidRPr="004F13AC">
              <w:rPr>
                <w:rFonts w:ascii="Times New Roman" w:hAnsi="Times New Roman"/>
              </w:rPr>
              <w:t xml:space="preserve">4.2.1. bendradarbiauti su Rangovu Darbų atlikimo klausimais bei priimti kokybiškai atliktus </w:t>
            </w:r>
            <w:r w:rsidR="004C2B28" w:rsidRPr="004F13AC">
              <w:rPr>
                <w:rFonts w:ascii="Times New Roman" w:hAnsi="Times New Roman"/>
              </w:rPr>
              <w:t>D</w:t>
            </w:r>
            <w:r w:rsidRPr="004F13AC">
              <w:rPr>
                <w:rFonts w:ascii="Times New Roman" w:hAnsi="Times New Roman"/>
              </w:rPr>
              <w:t>arbus</w:t>
            </w:r>
            <w:r w:rsidR="00F938BA" w:rsidRPr="004F13AC">
              <w:rPr>
                <w:rFonts w:ascii="Times New Roman" w:hAnsi="Times New Roman"/>
              </w:rPr>
              <w:t>;</w:t>
            </w:r>
          </w:p>
          <w:p w14:paraId="0ECA57EF" w14:textId="77777777" w:rsidR="00DE07B6" w:rsidRDefault="00DE07B6" w:rsidP="004C1612">
            <w:pPr>
              <w:pStyle w:val="Betarp"/>
              <w:jc w:val="both"/>
              <w:rPr>
                <w:rFonts w:ascii="Times New Roman" w:hAnsi="Times New Roman"/>
              </w:rPr>
            </w:pPr>
            <w:r w:rsidRPr="004F13AC">
              <w:rPr>
                <w:rFonts w:ascii="Times New Roman" w:hAnsi="Times New Roman"/>
              </w:rPr>
              <w:t>4.2.</w:t>
            </w:r>
            <w:r w:rsidR="00C961A9">
              <w:rPr>
                <w:rFonts w:ascii="Times New Roman" w:hAnsi="Times New Roman"/>
              </w:rPr>
              <w:t>2</w:t>
            </w:r>
            <w:r w:rsidR="00D00F5E">
              <w:rPr>
                <w:rFonts w:ascii="Times New Roman" w:hAnsi="Times New Roman"/>
              </w:rPr>
              <w:t xml:space="preserve">. apžiūrėti </w:t>
            </w:r>
            <w:r w:rsidRPr="004F13AC">
              <w:rPr>
                <w:rFonts w:ascii="Times New Roman" w:hAnsi="Times New Roman"/>
              </w:rPr>
              <w:t xml:space="preserve">atliktus Darbus dalyvaujant </w:t>
            </w:r>
            <w:r w:rsidR="00366056" w:rsidRPr="004F13AC">
              <w:rPr>
                <w:rFonts w:ascii="Times New Roman" w:hAnsi="Times New Roman"/>
              </w:rPr>
              <w:t>Rangovui</w:t>
            </w:r>
            <w:r w:rsidR="004C2B28" w:rsidRPr="004F13AC">
              <w:rPr>
                <w:rFonts w:ascii="Times New Roman" w:hAnsi="Times New Roman"/>
              </w:rPr>
              <w:t>, esant pažeidimams</w:t>
            </w:r>
            <w:r w:rsidRPr="004F13AC">
              <w:rPr>
                <w:rFonts w:ascii="Times New Roman" w:hAnsi="Times New Roman"/>
              </w:rPr>
              <w:t>, nusta</w:t>
            </w:r>
            <w:r w:rsidR="00D00F5E">
              <w:rPr>
                <w:rFonts w:ascii="Times New Roman" w:hAnsi="Times New Roman"/>
              </w:rPr>
              <w:t>tyti pažeidimų pašalinimo terminą;</w:t>
            </w:r>
          </w:p>
          <w:p w14:paraId="039C2C58" w14:textId="77777777" w:rsidR="00D00F5E" w:rsidRPr="004F13AC" w:rsidRDefault="00D00F5E" w:rsidP="004C1612">
            <w:pPr>
              <w:pStyle w:val="Betarp"/>
              <w:jc w:val="both"/>
              <w:rPr>
                <w:rFonts w:ascii="Times New Roman" w:hAnsi="Times New Roman"/>
              </w:rPr>
            </w:pPr>
            <w:r>
              <w:rPr>
                <w:rFonts w:ascii="Times New Roman" w:hAnsi="Times New Roman"/>
              </w:rPr>
              <w:t>4.2.</w:t>
            </w:r>
            <w:r w:rsidR="00C961A9">
              <w:rPr>
                <w:rFonts w:ascii="Times New Roman" w:hAnsi="Times New Roman"/>
              </w:rPr>
              <w:t>3</w:t>
            </w:r>
            <w:r>
              <w:rPr>
                <w:rFonts w:ascii="Times New Roman" w:hAnsi="Times New Roman"/>
              </w:rPr>
              <w:t>. priimti visus pagal Sutarties reikalavimus atliktus Darbus pasirašant Darbų perdavimo-priėmimo aktą. Darbų perdavimo-priėmimo aktą pasirašo Užsakovas</w:t>
            </w:r>
            <w:r w:rsidR="00C961A9">
              <w:rPr>
                <w:rFonts w:ascii="Times New Roman" w:hAnsi="Times New Roman"/>
              </w:rPr>
              <w:t xml:space="preserve"> ir</w:t>
            </w:r>
            <w:r>
              <w:rPr>
                <w:rFonts w:ascii="Times New Roman" w:hAnsi="Times New Roman"/>
              </w:rPr>
              <w:t xml:space="preserve"> Rangovas.</w:t>
            </w:r>
          </w:p>
          <w:p w14:paraId="195DD3A5" w14:textId="77777777" w:rsidR="000E09B5" w:rsidRPr="004F13AC" w:rsidRDefault="00046EA0" w:rsidP="00D00F5E">
            <w:pPr>
              <w:pStyle w:val="Betarp"/>
              <w:jc w:val="both"/>
              <w:rPr>
                <w:rFonts w:ascii="Times New Roman" w:hAnsi="Times New Roman"/>
              </w:rPr>
            </w:pPr>
            <w:r w:rsidRPr="004F13AC">
              <w:rPr>
                <w:rFonts w:ascii="Times New Roman" w:hAnsi="Times New Roman"/>
              </w:rPr>
              <w:t>4.2.</w:t>
            </w:r>
            <w:r w:rsidR="00D00F5E">
              <w:rPr>
                <w:rFonts w:ascii="Times New Roman" w:hAnsi="Times New Roman"/>
              </w:rPr>
              <w:t>4</w:t>
            </w:r>
            <w:r w:rsidR="00DE07B6" w:rsidRPr="004F13AC">
              <w:rPr>
                <w:rFonts w:ascii="Times New Roman" w:hAnsi="Times New Roman"/>
              </w:rPr>
              <w:t>. apmokėti už atliktus</w:t>
            </w:r>
            <w:r w:rsidR="00F938BA" w:rsidRPr="004F13AC">
              <w:rPr>
                <w:rFonts w:ascii="Times New Roman" w:hAnsi="Times New Roman"/>
              </w:rPr>
              <w:t xml:space="preserve"> Darbus pagal šios Sutarties 3</w:t>
            </w:r>
            <w:r w:rsidR="00DE07B6" w:rsidRPr="004F13AC">
              <w:rPr>
                <w:rFonts w:ascii="Times New Roman" w:hAnsi="Times New Roman"/>
              </w:rPr>
              <w:t xml:space="preserve"> skyriuje nurodytą tvarką</w:t>
            </w:r>
            <w:r w:rsidR="00F938BA" w:rsidRPr="004F13AC">
              <w:rPr>
                <w:rFonts w:ascii="Times New Roman" w:hAnsi="Times New Roman"/>
              </w:rPr>
              <w:t>.</w:t>
            </w:r>
          </w:p>
        </w:tc>
      </w:tr>
      <w:tr w:rsidR="000E2689" w:rsidRPr="004F13AC" w14:paraId="671650DA" w14:textId="77777777" w:rsidTr="00056B6C">
        <w:tc>
          <w:tcPr>
            <w:tcW w:w="10632" w:type="dxa"/>
            <w:gridSpan w:val="4"/>
            <w:tcBorders>
              <w:top w:val="nil"/>
              <w:left w:val="nil"/>
              <w:bottom w:val="nil"/>
              <w:right w:val="nil"/>
            </w:tcBorders>
          </w:tcPr>
          <w:p w14:paraId="263C019B" w14:textId="77777777" w:rsidR="000E2689" w:rsidRPr="004F13AC" w:rsidRDefault="004C1612" w:rsidP="008A5932">
            <w:pPr>
              <w:pStyle w:val="Stilius1"/>
            </w:pPr>
            <w:r w:rsidRPr="004F13AC">
              <w:t xml:space="preserve">5 . </w:t>
            </w:r>
            <w:r w:rsidR="00366056" w:rsidRPr="004F13AC">
              <w:t xml:space="preserve"> </w:t>
            </w:r>
            <w:r w:rsidR="000E2689" w:rsidRPr="004F13AC">
              <w:t>RANGOVO TEISĖS</w:t>
            </w:r>
            <w:r w:rsidR="008F7E57" w:rsidRPr="004F13AC">
              <w:t xml:space="preserve"> IR </w:t>
            </w:r>
            <w:r w:rsidR="000E2689" w:rsidRPr="004F13AC">
              <w:t xml:space="preserve">PAREIGOS </w:t>
            </w:r>
            <w:r w:rsidR="002657AB" w:rsidRPr="004F13AC">
              <w:t xml:space="preserve"> </w:t>
            </w:r>
          </w:p>
        </w:tc>
      </w:tr>
      <w:tr w:rsidR="000E2689" w:rsidRPr="004F13AC" w14:paraId="07C40907" w14:textId="77777777" w:rsidTr="00056B6C">
        <w:tc>
          <w:tcPr>
            <w:tcW w:w="851" w:type="dxa"/>
            <w:gridSpan w:val="2"/>
            <w:tcBorders>
              <w:top w:val="nil"/>
              <w:left w:val="nil"/>
              <w:bottom w:val="nil"/>
              <w:right w:val="nil"/>
            </w:tcBorders>
          </w:tcPr>
          <w:p w14:paraId="5E28A837" w14:textId="77777777" w:rsidR="000E2689" w:rsidRPr="004F13AC" w:rsidRDefault="000E2689" w:rsidP="00BF06B7">
            <w:pPr>
              <w:numPr>
                <w:ilvl w:val="0"/>
                <w:numId w:val="3"/>
              </w:numPr>
              <w:spacing w:before="200" w:after="0" w:line="240" w:lineRule="auto"/>
              <w:ind w:left="0" w:firstLine="0"/>
              <w:rPr>
                <w:rFonts w:ascii="Times New Roman" w:hAnsi="Times New Roman"/>
              </w:rPr>
            </w:pPr>
          </w:p>
        </w:tc>
        <w:tc>
          <w:tcPr>
            <w:tcW w:w="9781" w:type="dxa"/>
            <w:gridSpan w:val="2"/>
            <w:tcBorders>
              <w:top w:val="nil"/>
              <w:left w:val="nil"/>
              <w:bottom w:val="nil"/>
              <w:right w:val="nil"/>
            </w:tcBorders>
          </w:tcPr>
          <w:p w14:paraId="58CA2AD5" w14:textId="77777777" w:rsidR="000E2689" w:rsidRPr="004F13AC" w:rsidRDefault="00366056" w:rsidP="00C310CB">
            <w:pPr>
              <w:pStyle w:val="Stilius3"/>
              <w:rPr>
                <w:b/>
              </w:rPr>
            </w:pPr>
            <w:r w:rsidRPr="004F13AC">
              <w:rPr>
                <w:b/>
              </w:rPr>
              <w:t>Rangovas įsipareigoja:</w:t>
            </w:r>
          </w:p>
          <w:p w14:paraId="5EDA19F3" w14:textId="77777777" w:rsidR="00366056" w:rsidRPr="004F13AC" w:rsidRDefault="00366056" w:rsidP="00214DB3">
            <w:pPr>
              <w:pStyle w:val="Betarp"/>
              <w:jc w:val="both"/>
              <w:rPr>
                <w:rFonts w:ascii="Times New Roman" w:hAnsi="Times New Roman"/>
              </w:rPr>
            </w:pPr>
            <w:r w:rsidRPr="004F13AC">
              <w:rPr>
                <w:rFonts w:ascii="Times New Roman" w:hAnsi="Times New Roman"/>
              </w:rPr>
              <w:t>5.1.1. atlikti Sutartyje numatytus Darbus vadovaujantis Lietuvos Respublikos statybos įstatymu, kitais Lietuvos Respublikos įstatymais, teisės aktais, statybos techniniais reglamentais, statybos taisyklėmis</w:t>
            </w:r>
            <w:r w:rsidR="000E09B5" w:rsidRPr="004F13AC">
              <w:rPr>
                <w:rFonts w:ascii="Times New Roman" w:hAnsi="Times New Roman"/>
              </w:rPr>
              <w:t xml:space="preserve">, Technine specifikacija. </w:t>
            </w:r>
          </w:p>
          <w:p w14:paraId="702260AE" w14:textId="77777777" w:rsidR="008949CE" w:rsidRPr="004F13AC" w:rsidRDefault="00405E01" w:rsidP="00214DB3">
            <w:pPr>
              <w:pStyle w:val="Betarp"/>
              <w:jc w:val="both"/>
              <w:rPr>
                <w:rFonts w:ascii="Times New Roman" w:hAnsi="Times New Roman"/>
              </w:rPr>
            </w:pPr>
            <w:r w:rsidRPr="004F13AC">
              <w:rPr>
                <w:rFonts w:ascii="Times New Roman" w:hAnsi="Times New Roman"/>
              </w:rPr>
              <w:t>5.1.</w:t>
            </w:r>
            <w:r w:rsidR="000E09B5" w:rsidRPr="004F13AC">
              <w:rPr>
                <w:rFonts w:ascii="Times New Roman" w:hAnsi="Times New Roman"/>
              </w:rPr>
              <w:t>2</w:t>
            </w:r>
            <w:r w:rsidR="00214DB3" w:rsidRPr="004F13AC">
              <w:rPr>
                <w:rFonts w:ascii="Times New Roman" w:hAnsi="Times New Roman"/>
              </w:rPr>
              <w:t>. garantuoti saugų darbą, priešgaisrinę ir aplinkos apsaugą bei darbo higieną statybos teritorijoje, savo darbo zonoje, taip pat gretimos aplinkos apsaugą ir greta statybos teritorijos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1E3F881" w14:textId="258307AB" w:rsidR="00214DB3" w:rsidRPr="004F13AC" w:rsidRDefault="00611578" w:rsidP="00214DB3">
            <w:pPr>
              <w:pStyle w:val="Betarp"/>
              <w:jc w:val="both"/>
              <w:rPr>
                <w:rFonts w:ascii="Times New Roman" w:hAnsi="Times New Roman"/>
              </w:rPr>
            </w:pPr>
            <w:r>
              <w:rPr>
                <w:rFonts w:ascii="Times New Roman" w:hAnsi="Times New Roman"/>
              </w:rPr>
              <w:t>5.1.3</w:t>
            </w:r>
            <w:r w:rsidR="00F938BA" w:rsidRPr="004F13AC">
              <w:rPr>
                <w:rFonts w:ascii="Times New Roman" w:hAnsi="Times New Roman"/>
              </w:rPr>
              <w:t xml:space="preserve">. </w:t>
            </w:r>
            <w:r w:rsidR="00214DB3" w:rsidRPr="004F13AC">
              <w:rPr>
                <w:rFonts w:ascii="Times New Roman" w:hAnsi="Times New Roman"/>
              </w:rPr>
              <w:t xml:space="preserve">saugoti atliktus </w:t>
            </w:r>
            <w:r w:rsidR="004C2B28" w:rsidRPr="004F13AC">
              <w:rPr>
                <w:rFonts w:ascii="Times New Roman" w:hAnsi="Times New Roman"/>
              </w:rPr>
              <w:t>D</w:t>
            </w:r>
            <w:r w:rsidR="00214DB3" w:rsidRPr="004F13AC">
              <w:rPr>
                <w:rFonts w:ascii="Times New Roman" w:hAnsi="Times New Roman"/>
              </w:rPr>
              <w:t>arbus ir reikmenis nuo sugadinimo ir vagystės, nuo meteorologinių sąlygų poveikio iki atliktų Darbų perdavimo-priėmimo akto pasirašymo dienos. Darb</w:t>
            </w:r>
            <w:r w:rsidR="00CC17A1">
              <w:rPr>
                <w:rFonts w:ascii="Times New Roman" w:hAnsi="Times New Roman"/>
              </w:rPr>
              <w:t>ų atlikimo vieto</w:t>
            </w:r>
            <w:r w:rsidR="00BE0D78">
              <w:rPr>
                <w:rFonts w:ascii="Times New Roman" w:hAnsi="Times New Roman"/>
              </w:rPr>
              <w:t>j</w:t>
            </w:r>
            <w:r w:rsidR="00CC17A1">
              <w:rPr>
                <w:rFonts w:ascii="Times New Roman" w:hAnsi="Times New Roman"/>
              </w:rPr>
              <w:t xml:space="preserve">e </w:t>
            </w:r>
            <w:r w:rsidR="00214DB3" w:rsidRPr="004F13AC">
              <w:rPr>
                <w:rFonts w:ascii="Times New Roman" w:hAnsi="Times New Roman"/>
              </w:rPr>
              <w:t>atsitiktinio žuvimo ar sugadinimo rizika tenka Rangovui</w:t>
            </w:r>
            <w:r w:rsidR="00F938BA" w:rsidRPr="004F13AC">
              <w:rPr>
                <w:rFonts w:ascii="Times New Roman" w:hAnsi="Times New Roman"/>
              </w:rPr>
              <w:t>;</w:t>
            </w:r>
          </w:p>
          <w:p w14:paraId="51C17276" w14:textId="77777777" w:rsidR="00214DB3" w:rsidRPr="004F13AC" w:rsidRDefault="004C2B28" w:rsidP="00214DB3">
            <w:pPr>
              <w:pStyle w:val="Betarp"/>
              <w:jc w:val="both"/>
              <w:rPr>
                <w:rFonts w:ascii="Times New Roman" w:hAnsi="Times New Roman"/>
              </w:rPr>
            </w:pPr>
            <w:r w:rsidRPr="004F13AC">
              <w:rPr>
                <w:rFonts w:ascii="Times New Roman" w:hAnsi="Times New Roman"/>
              </w:rPr>
              <w:t>5.1.</w:t>
            </w:r>
            <w:r w:rsidR="000E09B5" w:rsidRPr="004F13AC">
              <w:rPr>
                <w:rFonts w:ascii="Times New Roman" w:hAnsi="Times New Roman"/>
              </w:rPr>
              <w:t>4</w:t>
            </w:r>
            <w:r w:rsidR="00214DB3" w:rsidRPr="004F13AC">
              <w:rPr>
                <w:rFonts w:ascii="Times New Roman" w:hAnsi="Times New Roman"/>
              </w:rPr>
              <w:t>. s</w:t>
            </w:r>
            <w:r w:rsidRPr="004F13AC">
              <w:rPr>
                <w:rFonts w:ascii="Times New Roman" w:hAnsi="Times New Roman"/>
              </w:rPr>
              <w:t>avo sąskaita ištaisyti atliktų D</w:t>
            </w:r>
            <w:r w:rsidR="00214DB3" w:rsidRPr="004F13AC">
              <w:rPr>
                <w:rFonts w:ascii="Times New Roman" w:hAnsi="Times New Roman"/>
              </w:rPr>
              <w:t>arbų trūkumus ir defektus, kurie atsirado d</w:t>
            </w:r>
            <w:r w:rsidRPr="004F13AC">
              <w:rPr>
                <w:rFonts w:ascii="Times New Roman" w:hAnsi="Times New Roman"/>
              </w:rPr>
              <w:t>ėl Rangovo netinkamai įvykdytų D</w:t>
            </w:r>
            <w:r w:rsidR="00214DB3" w:rsidRPr="004F13AC">
              <w:rPr>
                <w:rFonts w:ascii="Times New Roman" w:hAnsi="Times New Roman"/>
              </w:rPr>
              <w:t>arbų ir yra neatitinkantys Sutarties sąlygų. Taip pat s</w:t>
            </w:r>
            <w:r w:rsidRPr="004F13AC">
              <w:rPr>
                <w:rFonts w:ascii="Times New Roman" w:hAnsi="Times New Roman"/>
              </w:rPr>
              <w:t>avo sąskaita ištaisyti atliktų D</w:t>
            </w:r>
            <w:r w:rsidR="00214DB3" w:rsidRPr="004F13AC">
              <w:rPr>
                <w:rFonts w:ascii="Times New Roman" w:hAnsi="Times New Roman"/>
              </w:rPr>
              <w:t>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r w:rsidR="00214DB3" w:rsidRPr="004F13AC">
              <w:rPr>
                <w:rFonts w:ascii="Times New Roman" w:hAnsi="Times New Roman"/>
              </w:rPr>
              <w:tab/>
            </w:r>
          </w:p>
          <w:p w14:paraId="0550ED9D" w14:textId="77777777" w:rsidR="00214DB3" w:rsidRPr="004F13AC" w:rsidRDefault="004C2B28" w:rsidP="00214DB3">
            <w:pPr>
              <w:pStyle w:val="Betarp"/>
              <w:jc w:val="both"/>
              <w:rPr>
                <w:rFonts w:ascii="Times New Roman" w:hAnsi="Times New Roman"/>
              </w:rPr>
            </w:pPr>
            <w:r w:rsidRPr="004F13AC">
              <w:rPr>
                <w:rFonts w:ascii="Times New Roman" w:hAnsi="Times New Roman"/>
              </w:rPr>
              <w:t>5.1.</w:t>
            </w:r>
            <w:r w:rsidR="000E09B5" w:rsidRPr="004F13AC">
              <w:rPr>
                <w:rFonts w:ascii="Times New Roman" w:hAnsi="Times New Roman"/>
              </w:rPr>
              <w:t>5</w:t>
            </w:r>
            <w:r w:rsidRPr="004F13AC">
              <w:rPr>
                <w:rFonts w:ascii="Times New Roman" w:hAnsi="Times New Roman"/>
              </w:rPr>
              <w:t>. atlikti D</w:t>
            </w:r>
            <w:r w:rsidR="00214DB3" w:rsidRPr="004F13AC">
              <w:rPr>
                <w:rFonts w:ascii="Times New Roman" w:hAnsi="Times New Roman"/>
              </w:rPr>
              <w:t xml:space="preserve">arbus tvarkingai, neteršiant teritorijos, kompaktiškai laikyti statybos atliekas bei išvežus jas iš teritorijos pateikti </w:t>
            </w:r>
            <w:r w:rsidR="00850319" w:rsidRPr="004F13AC">
              <w:rPr>
                <w:rFonts w:ascii="Times New Roman" w:hAnsi="Times New Roman"/>
              </w:rPr>
              <w:t>Užsakovui</w:t>
            </w:r>
            <w:r w:rsidR="00214DB3" w:rsidRPr="004F13AC">
              <w:rPr>
                <w:rFonts w:ascii="Times New Roman" w:hAnsi="Times New Roman"/>
              </w:rPr>
              <w:t xml:space="preserve"> pareikalavus patvirtinančius dokumentus apie statybinio laužo, grunto išvežimą į tam specialiai skirtas vietas. Vykdant Darbus naudoti priemones dulkėtumui mažinti, o iš statybos teritorijos išvykstantis transportas turi būti švarus ir negali teršti miesto gatvių dangų; </w:t>
            </w:r>
            <w:r w:rsidR="00214DB3" w:rsidRPr="004F13AC">
              <w:rPr>
                <w:rFonts w:ascii="Times New Roman" w:hAnsi="Times New Roman"/>
              </w:rPr>
              <w:tab/>
            </w:r>
          </w:p>
          <w:p w14:paraId="0CB86439" w14:textId="12E0527C" w:rsidR="005A1C6C" w:rsidRPr="004F13AC" w:rsidRDefault="000E09B5" w:rsidP="00214DB3">
            <w:pPr>
              <w:pStyle w:val="Betarp"/>
              <w:jc w:val="both"/>
              <w:rPr>
                <w:rFonts w:ascii="Times New Roman" w:hAnsi="Times New Roman"/>
              </w:rPr>
            </w:pPr>
            <w:r w:rsidRPr="004F13AC">
              <w:rPr>
                <w:rFonts w:ascii="Times New Roman" w:hAnsi="Times New Roman"/>
              </w:rPr>
              <w:t>5.1.6</w:t>
            </w:r>
            <w:r w:rsidR="004C2B28" w:rsidRPr="004F13AC">
              <w:rPr>
                <w:rFonts w:ascii="Times New Roman" w:hAnsi="Times New Roman"/>
              </w:rPr>
              <w:t>. suteikti D</w:t>
            </w:r>
            <w:r w:rsidR="00214DB3" w:rsidRPr="004F13AC">
              <w:rPr>
                <w:rFonts w:ascii="Times New Roman" w:hAnsi="Times New Roman"/>
              </w:rPr>
              <w:t>arbams</w:t>
            </w:r>
            <w:r w:rsidR="0093346F" w:rsidRPr="004F13AC">
              <w:rPr>
                <w:rFonts w:ascii="Times New Roman" w:hAnsi="Times New Roman"/>
              </w:rPr>
              <w:t xml:space="preserve"> šios </w:t>
            </w:r>
            <w:r w:rsidR="00214DB3" w:rsidRPr="004F13AC">
              <w:rPr>
                <w:rFonts w:ascii="Times New Roman" w:hAnsi="Times New Roman"/>
              </w:rPr>
              <w:t xml:space="preserve"> Sutarties </w:t>
            </w:r>
            <w:r w:rsidR="00B66875">
              <w:rPr>
                <w:rFonts w:ascii="Times New Roman" w:hAnsi="Times New Roman"/>
              </w:rPr>
              <w:t>9</w:t>
            </w:r>
            <w:r w:rsidR="0093346F" w:rsidRPr="004F13AC">
              <w:rPr>
                <w:rFonts w:ascii="Times New Roman" w:hAnsi="Times New Roman"/>
              </w:rPr>
              <w:t xml:space="preserve"> </w:t>
            </w:r>
            <w:r w:rsidR="00214DB3" w:rsidRPr="004F13AC">
              <w:rPr>
                <w:rFonts w:ascii="Times New Roman" w:hAnsi="Times New Roman"/>
              </w:rPr>
              <w:t>skyriuje nurodytas garantijas;</w:t>
            </w:r>
          </w:p>
          <w:p w14:paraId="18E99D6D" w14:textId="77777777" w:rsidR="00987355" w:rsidRPr="004F13AC" w:rsidRDefault="00405E01" w:rsidP="00850319">
            <w:pPr>
              <w:pStyle w:val="Betarp"/>
              <w:jc w:val="both"/>
              <w:rPr>
                <w:rFonts w:ascii="Times New Roman" w:hAnsi="Times New Roman"/>
              </w:rPr>
            </w:pPr>
            <w:r w:rsidRPr="004F13AC">
              <w:rPr>
                <w:rFonts w:ascii="Times New Roman" w:hAnsi="Times New Roman"/>
              </w:rPr>
              <w:t>5.</w:t>
            </w:r>
            <w:r w:rsidR="000E09B5" w:rsidRPr="004F13AC">
              <w:rPr>
                <w:rFonts w:ascii="Times New Roman" w:hAnsi="Times New Roman"/>
              </w:rPr>
              <w:t>1.7</w:t>
            </w:r>
            <w:r w:rsidR="00214DB3" w:rsidRPr="004F13AC">
              <w:rPr>
                <w:rFonts w:ascii="Times New Roman" w:hAnsi="Times New Roman"/>
              </w:rPr>
              <w:t>.</w:t>
            </w:r>
            <w:r w:rsidR="00214DB3" w:rsidRPr="004F13AC">
              <w:rPr>
                <w:rFonts w:ascii="Times New Roman" w:hAnsi="Times New Roman"/>
                <w:bCs/>
              </w:rPr>
              <w:t xml:space="preserve"> v</w:t>
            </w:r>
            <w:r w:rsidR="00214DB3" w:rsidRPr="004F13AC">
              <w:rPr>
                <w:rFonts w:ascii="Times New Roman" w:hAnsi="Times New Roman"/>
              </w:rPr>
              <w:t>ykdyti visus</w:t>
            </w:r>
            <w:r w:rsidR="00850319" w:rsidRPr="004F13AC">
              <w:rPr>
                <w:rFonts w:ascii="Times New Roman" w:hAnsi="Times New Roman"/>
              </w:rPr>
              <w:t xml:space="preserve"> kitus </w:t>
            </w:r>
            <w:r w:rsidR="00214DB3" w:rsidRPr="004F13AC">
              <w:rPr>
                <w:rFonts w:ascii="Times New Roman" w:hAnsi="Times New Roman"/>
              </w:rPr>
              <w:t xml:space="preserve"> teisėtus ir neprieštaraujančius Sutarties nuostatoms raštiškus </w:t>
            </w:r>
            <w:r w:rsidR="00850319" w:rsidRPr="004F13AC">
              <w:rPr>
                <w:rFonts w:ascii="Times New Roman" w:hAnsi="Times New Roman"/>
              </w:rPr>
              <w:t xml:space="preserve">Užsakovo </w:t>
            </w:r>
            <w:r w:rsidR="00214DB3" w:rsidRPr="004F13AC">
              <w:rPr>
                <w:rFonts w:ascii="Times New Roman" w:hAnsi="Times New Roman"/>
              </w:rPr>
              <w:t>nurodymus ir priskirtas pareigas;</w:t>
            </w:r>
            <w:r w:rsidR="00850319" w:rsidRPr="004F13AC">
              <w:rPr>
                <w:rFonts w:ascii="Times New Roman" w:hAnsi="Times New Roman"/>
              </w:rPr>
              <w:t xml:space="preserve"> </w:t>
            </w:r>
          </w:p>
          <w:p w14:paraId="55491359" w14:textId="20ECF0EC" w:rsidR="00850319" w:rsidRPr="004F13AC" w:rsidRDefault="000E09B5" w:rsidP="00850319">
            <w:pPr>
              <w:pStyle w:val="Betarp"/>
              <w:jc w:val="both"/>
              <w:rPr>
                <w:rFonts w:ascii="Times New Roman" w:hAnsi="Times New Roman"/>
              </w:rPr>
            </w:pPr>
            <w:r w:rsidRPr="004F13AC">
              <w:rPr>
                <w:rFonts w:ascii="Times New Roman" w:hAnsi="Times New Roman"/>
              </w:rPr>
              <w:t>5.1.8</w:t>
            </w:r>
            <w:r w:rsidR="00850319" w:rsidRPr="004F13AC">
              <w:rPr>
                <w:rFonts w:ascii="Times New Roman" w:hAnsi="Times New Roman"/>
              </w:rPr>
              <w:t xml:space="preserve">. </w:t>
            </w:r>
            <w:r w:rsidR="00E908AA" w:rsidRPr="00E908AA">
              <w:rPr>
                <w:rFonts w:ascii="Times New Roman" w:hAnsi="Times New Roman"/>
              </w:rPr>
              <w:t>užtikrinti, kad Rangovas ir bet kurie asmenys, veikiantys jo vardu, yra gavę visus būtinus leidimus, kvalifikacijos atestatus ar kitokius dokumentus, suteikiančius teisę Rangovui atlikti šioje Sutartyje numatytus Darbus ir vykdyti Rangovo sutartinius įsipareigojimus pagal šią Sutartį. </w:t>
            </w:r>
            <w:r w:rsidR="00E908AA" w:rsidRPr="00AE3A9A">
              <w:rPr>
                <w:rFonts w:ascii="Times New Roman" w:hAnsi="Times New Roman"/>
              </w:rPr>
              <w:t>Jei teisė verstis atitinkama veikla yra reikalaujama pagal teisės aktus, šią teisę įrodančius dokumentus Rangovas privalo pateikti Užsakovui iki atitinkamų veiklų vykdymo pradžios. Užsakovui pareikalavus, Rangovas privalo nedelsiant pateikti šiuos dokumentus bet kuriuo Sutarties vykdymo metu;</w:t>
            </w:r>
          </w:p>
          <w:p w14:paraId="6F781260" w14:textId="5CB7DC29" w:rsidR="00850319" w:rsidRPr="004F13AC" w:rsidRDefault="000E09B5" w:rsidP="00850319">
            <w:pPr>
              <w:pStyle w:val="Betarp"/>
              <w:jc w:val="both"/>
              <w:rPr>
                <w:rFonts w:ascii="Times New Roman" w:hAnsi="Times New Roman"/>
              </w:rPr>
            </w:pPr>
            <w:r w:rsidRPr="004F13AC">
              <w:rPr>
                <w:rFonts w:ascii="Times New Roman" w:hAnsi="Times New Roman"/>
              </w:rPr>
              <w:t>5.1.9</w:t>
            </w:r>
            <w:r w:rsidR="00850319" w:rsidRPr="004F13AC">
              <w:rPr>
                <w:rFonts w:ascii="Times New Roman" w:hAnsi="Times New Roman"/>
              </w:rPr>
              <w:t xml:space="preserve"> </w:t>
            </w:r>
            <w:r w:rsidR="00850319" w:rsidRPr="00123928">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w:t>
            </w:r>
            <w:r w:rsidR="00850319" w:rsidRPr="00665356">
              <w:rPr>
                <w:rFonts w:ascii="Times New Roman" w:hAnsi="Times New Roman"/>
              </w:rPr>
              <w:t>valifikacija turi būti ne prastesnė, nei jiems nurodyti kvalifikaciniai re</w:t>
            </w:r>
            <w:r w:rsidR="00F938BA" w:rsidRPr="00665356">
              <w:rPr>
                <w:rFonts w:ascii="Times New Roman" w:hAnsi="Times New Roman"/>
              </w:rPr>
              <w:t>ikalavimai pirkimo dokumentuose</w:t>
            </w:r>
            <w:r w:rsidR="00123928" w:rsidRPr="00665356">
              <w:rPr>
                <w:rFonts w:ascii="Times New Roman" w:hAnsi="Times New Roman"/>
              </w:rPr>
              <w:t xml:space="preserve"> (jei taikomi)</w:t>
            </w:r>
            <w:r w:rsidR="00F938BA" w:rsidRPr="00665356">
              <w:rPr>
                <w:rFonts w:ascii="Times New Roman" w:hAnsi="Times New Roman"/>
              </w:rPr>
              <w:t>;</w:t>
            </w:r>
          </w:p>
          <w:p w14:paraId="6C65CCEE" w14:textId="6EBC6316" w:rsidR="00850319" w:rsidRPr="004F13AC" w:rsidRDefault="0036120E" w:rsidP="00850319">
            <w:pPr>
              <w:pStyle w:val="Betarp"/>
              <w:jc w:val="both"/>
              <w:rPr>
                <w:rFonts w:ascii="Times New Roman" w:hAnsi="Times New Roman"/>
              </w:rPr>
            </w:pPr>
            <w:r w:rsidRPr="004F13AC">
              <w:rPr>
                <w:rFonts w:ascii="Times New Roman" w:hAnsi="Times New Roman"/>
              </w:rPr>
              <w:t>5.1.</w:t>
            </w:r>
            <w:r w:rsidR="00123928">
              <w:rPr>
                <w:rFonts w:ascii="Times New Roman" w:hAnsi="Times New Roman"/>
              </w:rPr>
              <w:t>1</w:t>
            </w:r>
            <w:r w:rsidRPr="004F13AC">
              <w:rPr>
                <w:rFonts w:ascii="Times New Roman" w:hAnsi="Times New Roman"/>
              </w:rPr>
              <w:t>0</w:t>
            </w:r>
            <w:r w:rsidR="00850319" w:rsidRPr="004F13AC">
              <w:rPr>
                <w:rFonts w:ascii="Times New Roman" w:hAnsi="Times New Roman"/>
              </w:rPr>
              <w:t>.</w:t>
            </w:r>
            <w:r w:rsidR="00A860F0" w:rsidRPr="004F13AC">
              <w:rPr>
                <w:rFonts w:ascii="Times New Roman" w:hAnsi="Times New Roman"/>
              </w:rPr>
              <w:t xml:space="preserve"> </w:t>
            </w:r>
            <w:r w:rsidR="00850319" w:rsidRPr="004F13AC">
              <w:rPr>
                <w:rFonts w:ascii="Times New Roman" w:hAnsi="Times New Roman"/>
              </w:rPr>
              <w:t xml:space="preserve"> atlyginti</w:t>
            </w:r>
            <w:r w:rsidR="00A860F0" w:rsidRPr="004F13AC">
              <w:rPr>
                <w:rFonts w:ascii="Times New Roman" w:hAnsi="Times New Roman"/>
              </w:rPr>
              <w:t xml:space="preserve"> visus </w:t>
            </w:r>
            <w:r w:rsidR="00850319" w:rsidRPr="004F13AC">
              <w:rPr>
                <w:rFonts w:ascii="Times New Roman" w:hAnsi="Times New Roman"/>
              </w:rPr>
              <w:t xml:space="preserve"> nuostolius ir apsaugoti Užsakovą nuo visų pretenzijų, kompensacijų susijusių su:</w:t>
            </w:r>
          </w:p>
          <w:p w14:paraId="1873C192" w14:textId="3D461DFC" w:rsidR="00850319" w:rsidRPr="004F13AC" w:rsidRDefault="00C24C68" w:rsidP="00850319">
            <w:pPr>
              <w:pStyle w:val="Betarp"/>
              <w:jc w:val="both"/>
              <w:rPr>
                <w:rFonts w:ascii="Times New Roman" w:hAnsi="Times New Roman"/>
              </w:rPr>
            </w:pPr>
            <w:r w:rsidRPr="004F13AC">
              <w:rPr>
                <w:rFonts w:ascii="Times New Roman" w:hAnsi="Times New Roman"/>
              </w:rPr>
              <w:t xml:space="preserve">           </w:t>
            </w:r>
            <w:r w:rsidR="00850319" w:rsidRPr="004F13AC">
              <w:rPr>
                <w:rFonts w:ascii="Times New Roman" w:hAnsi="Times New Roman"/>
              </w:rPr>
              <w:t>5.1.</w:t>
            </w:r>
            <w:r w:rsidR="00123928">
              <w:rPr>
                <w:rFonts w:ascii="Times New Roman" w:hAnsi="Times New Roman"/>
              </w:rPr>
              <w:t>1</w:t>
            </w:r>
            <w:r w:rsidR="0036120E" w:rsidRPr="004F13AC">
              <w:rPr>
                <w:rFonts w:ascii="Times New Roman" w:hAnsi="Times New Roman"/>
              </w:rPr>
              <w:t>0</w:t>
            </w:r>
            <w:r w:rsidRPr="004F13AC">
              <w:rPr>
                <w:rFonts w:ascii="Times New Roman" w:hAnsi="Times New Roman"/>
              </w:rPr>
              <w:t>.</w:t>
            </w:r>
            <w:r w:rsidR="00850319" w:rsidRPr="004F13AC">
              <w:rPr>
                <w:rFonts w:ascii="Times New Roman" w:hAnsi="Times New Roman"/>
              </w:rPr>
              <w:t>1.</w:t>
            </w:r>
            <w:r w:rsidR="00850319" w:rsidRPr="004F13AC">
              <w:rPr>
                <w:rFonts w:ascii="Times New Roman" w:hAnsi="Times New Roman"/>
              </w:rPr>
              <w:tab/>
              <w:t>bet kurio asmens sužalojimu, negalavimu, liga ar mirtimi, kylančius arba atsiradusius dėl Rangovo veiksmų vykdant Darbus, taisant defektus Darbų vykdymo metu</w:t>
            </w:r>
            <w:r w:rsidR="00F938BA" w:rsidRPr="004F13AC">
              <w:rPr>
                <w:rFonts w:ascii="Times New Roman" w:hAnsi="Times New Roman"/>
              </w:rPr>
              <w:t>;</w:t>
            </w:r>
          </w:p>
          <w:p w14:paraId="2BD5C24D" w14:textId="03818749" w:rsidR="00D00F5E" w:rsidRDefault="00C24C68" w:rsidP="004C2B28">
            <w:pPr>
              <w:pStyle w:val="Betarp"/>
              <w:jc w:val="both"/>
              <w:rPr>
                <w:rFonts w:ascii="Times New Roman" w:hAnsi="Times New Roman"/>
              </w:rPr>
            </w:pPr>
            <w:r w:rsidRPr="004F13AC">
              <w:rPr>
                <w:rFonts w:ascii="Times New Roman" w:hAnsi="Times New Roman"/>
              </w:rPr>
              <w:t xml:space="preserve">           </w:t>
            </w:r>
            <w:r w:rsidR="00850319" w:rsidRPr="004F13AC">
              <w:rPr>
                <w:rFonts w:ascii="Times New Roman" w:hAnsi="Times New Roman"/>
              </w:rPr>
              <w:t>5.</w:t>
            </w:r>
            <w:r w:rsidR="0036120E" w:rsidRPr="004F13AC">
              <w:rPr>
                <w:rFonts w:ascii="Times New Roman" w:hAnsi="Times New Roman"/>
              </w:rPr>
              <w:t>1.</w:t>
            </w:r>
            <w:r w:rsidR="00123928">
              <w:rPr>
                <w:rFonts w:ascii="Times New Roman" w:hAnsi="Times New Roman"/>
              </w:rPr>
              <w:t>1</w:t>
            </w:r>
            <w:r w:rsidR="0036120E" w:rsidRPr="004F13AC">
              <w:rPr>
                <w:rFonts w:ascii="Times New Roman" w:hAnsi="Times New Roman"/>
              </w:rPr>
              <w:t>0</w:t>
            </w:r>
            <w:r w:rsidRPr="004F13AC">
              <w:rPr>
                <w:rFonts w:ascii="Times New Roman" w:hAnsi="Times New Roman"/>
              </w:rPr>
              <w:t>.</w:t>
            </w:r>
            <w:r w:rsidR="00850319" w:rsidRPr="004F13AC">
              <w:rPr>
                <w:rFonts w:ascii="Times New Roman" w:hAnsi="Times New Roman"/>
              </w:rPr>
              <w:t>2.</w:t>
            </w:r>
            <w:r w:rsidR="00850319" w:rsidRPr="004F13AC">
              <w:rPr>
                <w:rFonts w:ascii="Times New Roman" w:hAnsi="Times New Roman"/>
              </w:rPr>
              <w:tab/>
              <w:t>bet kurios nuosavybės (kitos nei Darbai) nuostoliais, praradimais, susijusiais arba atsiradusiais dėl Rangovo arba jo personalo veiksmų, aplaidumo, tyčinio veiksmo ar Sutarties pažeidimo.</w:t>
            </w:r>
          </w:p>
          <w:p w14:paraId="3BD63546" w14:textId="77777777" w:rsidR="004057B7" w:rsidRPr="00665356" w:rsidRDefault="004057B7" w:rsidP="00915BEB">
            <w:pPr>
              <w:pStyle w:val="Betarp"/>
              <w:jc w:val="both"/>
              <w:rPr>
                <w:rFonts w:ascii="Times New Roman" w:hAnsi="Times New Roman"/>
              </w:rPr>
            </w:pPr>
            <w:r>
              <w:rPr>
                <w:rFonts w:ascii="Times New Roman" w:hAnsi="Times New Roman"/>
              </w:rPr>
              <w:t>5.1.</w:t>
            </w:r>
            <w:r w:rsidR="00123928">
              <w:rPr>
                <w:rFonts w:ascii="Times New Roman" w:hAnsi="Times New Roman"/>
              </w:rPr>
              <w:t>1</w:t>
            </w:r>
            <w:r>
              <w:rPr>
                <w:rFonts w:ascii="Times New Roman" w:hAnsi="Times New Roman"/>
              </w:rPr>
              <w:t xml:space="preserve">1. </w:t>
            </w:r>
            <w:r w:rsidRPr="00B6283C">
              <w:rPr>
                <w:rFonts w:ascii="Times New Roman" w:hAnsi="Times New Roman"/>
              </w:rPr>
              <w:t>perduoti Užsakovui visus pagal Sutarties reikalavimus atliktus Darbus pasirašant Darbų perdavimo-priėmimo aktą. Darbų perdavimo-priėmimo aktą pasirašo Užsakovas</w:t>
            </w:r>
            <w:r w:rsidR="00915BEB" w:rsidRPr="00B6283C">
              <w:rPr>
                <w:rFonts w:ascii="Times New Roman" w:hAnsi="Times New Roman"/>
              </w:rPr>
              <w:t xml:space="preserve"> ir</w:t>
            </w:r>
            <w:r w:rsidRPr="00B6283C">
              <w:rPr>
                <w:rFonts w:ascii="Times New Roman" w:hAnsi="Times New Roman"/>
              </w:rPr>
              <w:t xml:space="preserve"> Rangovas.</w:t>
            </w:r>
          </w:p>
          <w:p w14:paraId="428BC9A8" w14:textId="0364FB01" w:rsidR="00123928" w:rsidRPr="004F13AC" w:rsidRDefault="00123928" w:rsidP="00123928">
            <w:pPr>
              <w:pStyle w:val="Betarp"/>
              <w:jc w:val="both"/>
              <w:rPr>
                <w:rFonts w:ascii="Times New Roman" w:hAnsi="Times New Roman"/>
              </w:rPr>
            </w:pPr>
            <w:r w:rsidRPr="00665356">
              <w:rPr>
                <w:rFonts w:ascii="Times New Roman" w:hAnsi="Times New Roman"/>
              </w:rPr>
              <w:t xml:space="preserve">5.1.12. </w:t>
            </w:r>
            <w:r w:rsidR="00203B78" w:rsidRPr="00203B78">
              <w:rPr>
                <w:rFonts w:ascii="Times New Roman" w:hAnsi="Times New Roman"/>
              </w:rPr>
              <w:t xml:space="preserve">Rangovas privalo visą Sutarties vykdymo laikotarpį užtikrinti aplinkos apsaugos reikalavimų, nustatytų pirkimo dokumentuose, laikymąsi. Užsakovas, siekdamas užtikrinti, kad Rangovas tinkamai laikosi </w:t>
            </w:r>
            <w:r w:rsidR="00203B78" w:rsidRPr="00203B78">
              <w:rPr>
                <w:rFonts w:ascii="Times New Roman" w:hAnsi="Times New Roman"/>
              </w:rPr>
              <w:lastRenderedPageBreak/>
              <w:t>aplinkos apsaugos reikalavimų, turi teisę bet kuriuo Sutarties vykdymo metu paprašyti pateikti tai įrodančius dokumentus.</w:t>
            </w:r>
          </w:p>
        </w:tc>
      </w:tr>
      <w:tr w:rsidR="00A860F0" w:rsidRPr="004F13AC" w14:paraId="2FA8C0BC" w14:textId="77777777" w:rsidTr="00056B6C">
        <w:tc>
          <w:tcPr>
            <w:tcW w:w="851" w:type="dxa"/>
            <w:gridSpan w:val="2"/>
            <w:tcBorders>
              <w:top w:val="nil"/>
              <w:left w:val="nil"/>
              <w:bottom w:val="nil"/>
              <w:right w:val="nil"/>
            </w:tcBorders>
          </w:tcPr>
          <w:p w14:paraId="069B009A" w14:textId="77777777" w:rsidR="00A860F0" w:rsidRPr="004F13AC" w:rsidRDefault="00A860F0" w:rsidP="00BF06B7">
            <w:pPr>
              <w:numPr>
                <w:ilvl w:val="0"/>
                <w:numId w:val="3"/>
              </w:numPr>
              <w:spacing w:before="200" w:after="0" w:line="240" w:lineRule="auto"/>
              <w:ind w:left="0" w:firstLine="0"/>
              <w:rPr>
                <w:rFonts w:ascii="Times New Roman" w:hAnsi="Times New Roman"/>
              </w:rPr>
            </w:pPr>
          </w:p>
        </w:tc>
        <w:tc>
          <w:tcPr>
            <w:tcW w:w="9781" w:type="dxa"/>
            <w:gridSpan w:val="2"/>
            <w:tcBorders>
              <w:top w:val="nil"/>
              <w:left w:val="nil"/>
              <w:bottom w:val="nil"/>
              <w:right w:val="nil"/>
            </w:tcBorders>
          </w:tcPr>
          <w:p w14:paraId="0372CA1F" w14:textId="77777777" w:rsidR="00A860F0" w:rsidRPr="004F13AC" w:rsidRDefault="00A860F0" w:rsidP="00A860F0">
            <w:pPr>
              <w:pStyle w:val="Betarp"/>
              <w:rPr>
                <w:rFonts w:ascii="Times New Roman" w:hAnsi="Times New Roman"/>
                <w:b/>
              </w:rPr>
            </w:pPr>
            <w:r w:rsidRPr="004F13AC">
              <w:rPr>
                <w:rFonts w:ascii="Times New Roman" w:hAnsi="Times New Roman"/>
                <w:b/>
              </w:rPr>
              <w:t>Rangovas turi teisę:</w:t>
            </w:r>
          </w:p>
          <w:p w14:paraId="65C0C740" w14:textId="77777777" w:rsidR="00A860F0" w:rsidRPr="004F13AC" w:rsidRDefault="00A860F0" w:rsidP="00A860F0">
            <w:pPr>
              <w:pStyle w:val="Betarp"/>
              <w:rPr>
                <w:rFonts w:ascii="Times New Roman" w:hAnsi="Times New Roman"/>
              </w:rPr>
            </w:pPr>
            <w:r w:rsidRPr="004F13AC">
              <w:rPr>
                <w:rFonts w:ascii="Times New Roman" w:hAnsi="Times New Roman"/>
              </w:rPr>
              <w:t>5.2.1. gauti Užsakovo apmokėjimą už atlikus Darbus Sutartyje nustatytomis sąlygomis ir tvarka.</w:t>
            </w:r>
          </w:p>
        </w:tc>
      </w:tr>
      <w:tr w:rsidR="000E2689" w:rsidRPr="004F13AC" w14:paraId="7EDB4CB1" w14:textId="77777777" w:rsidTr="00056B6C">
        <w:tc>
          <w:tcPr>
            <w:tcW w:w="10632" w:type="dxa"/>
            <w:gridSpan w:val="4"/>
            <w:tcBorders>
              <w:top w:val="nil"/>
              <w:left w:val="nil"/>
              <w:bottom w:val="nil"/>
              <w:right w:val="nil"/>
            </w:tcBorders>
          </w:tcPr>
          <w:p w14:paraId="6FA11D47" w14:textId="77777777" w:rsidR="00FB20F3" w:rsidRDefault="00C24C68" w:rsidP="008A5932">
            <w:pPr>
              <w:pStyle w:val="Stilius1"/>
            </w:pPr>
            <w:r w:rsidRPr="004F13AC">
              <w:t>6.   SUBRANGOVAI IR JŲ KEITIMAS</w:t>
            </w:r>
          </w:p>
          <w:p w14:paraId="5163DB27" w14:textId="609EB251" w:rsidR="00C875BC" w:rsidRPr="004F13AC" w:rsidRDefault="00C875BC" w:rsidP="008A5932">
            <w:pPr>
              <w:pStyle w:val="Stilius1"/>
            </w:pPr>
          </w:p>
        </w:tc>
      </w:tr>
      <w:tr w:rsidR="00C33850" w:rsidRPr="004F13AC" w14:paraId="4A6BB003" w14:textId="77777777" w:rsidTr="00C24C68">
        <w:trPr>
          <w:trHeight w:val="606"/>
        </w:trPr>
        <w:tc>
          <w:tcPr>
            <w:tcW w:w="851" w:type="dxa"/>
            <w:gridSpan w:val="2"/>
            <w:tcBorders>
              <w:top w:val="nil"/>
              <w:left w:val="nil"/>
              <w:bottom w:val="nil"/>
              <w:right w:val="nil"/>
            </w:tcBorders>
          </w:tcPr>
          <w:p w14:paraId="3E1A2739" w14:textId="2C561DF1" w:rsidR="00C33850" w:rsidRPr="004F13AC" w:rsidRDefault="00C33850"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0C5F988A" w14:textId="45605AAA" w:rsidR="00C33850" w:rsidRPr="004F13AC" w:rsidRDefault="00FC6AA5" w:rsidP="00E90B50">
            <w:pPr>
              <w:pStyle w:val="Komentarotekstas"/>
              <w:ind w:left="37"/>
              <w:jc w:val="both"/>
              <w:rPr>
                <w:rFonts w:ascii="Times New Roman" w:hAnsi="Times New Roman"/>
                <w:sz w:val="22"/>
                <w:szCs w:val="22"/>
              </w:rPr>
            </w:pPr>
            <w:r w:rsidRPr="00FC6AA5">
              <w:rPr>
                <w:rFonts w:ascii="Times New Roman" w:hAnsi="Times New Roman"/>
                <w:sz w:val="22"/>
                <w:szCs w:val="22"/>
              </w:rPr>
              <w:t>Bet kokie fiziniai ar juridiniai asmenys, kuriuos Rangovas pasitelkia šios Sutarties vykdymui, neatsižvelgiant į tai, kokie teisiniai ryšiai sieja šiuos asmenis su Rangovu, yra laikomi Rangovo subrangovais.</w:t>
            </w:r>
          </w:p>
        </w:tc>
      </w:tr>
      <w:tr w:rsidR="00C24C68" w:rsidRPr="004F13AC" w14:paraId="0C560664" w14:textId="77777777" w:rsidTr="00C24C68">
        <w:trPr>
          <w:trHeight w:val="606"/>
        </w:trPr>
        <w:tc>
          <w:tcPr>
            <w:tcW w:w="851" w:type="dxa"/>
            <w:gridSpan w:val="2"/>
            <w:tcBorders>
              <w:top w:val="nil"/>
              <w:left w:val="nil"/>
              <w:bottom w:val="nil"/>
              <w:right w:val="nil"/>
            </w:tcBorders>
          </w:tcPr>
          <w:p w14:paraId="204C40AD" w14:textId="77777777" w:rsidR="00C24C68" w:rsidRPr="004F13AC"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285A01AB" w14:textId="77777777" w:rsidR="00F810AA" w:rsidRPr="004F13AC" w:rsidRDefault="00F810AA" w:rsidP="00E90B50">
            <w:pPr>
              <w:pStyle w:val="Komentarotekstas"/>
              <w:ind w:left="37"/>
              <w:jc w:val="both"/>
              <w:rPr>
                <w:rFonts w:ascii="Times New Roman" w:hAnsi="Times New Roman"/>
                <w:sz w:val="22"/>
                <w:szCs w:val="22"/>
              </w:rPr>
            </w:pPr>
          </w:p>
          <w:p w14:paraId="1FFEC847" w14:textId="56E53E30" w:rsidR="00C24C68" w:rsidRPr="004F13AC" w:rsidRDefault="00FC6AA5" w:rsidP="0036120E">
            <w:pPr>
              <w:pStyle w:val="Komentarotekstas"/>
              <w:ind w:left="37"/>
              <w:jc w:val="both"/>
              <w:rPr>
                <w:rFonts w:ascii="Times New Roman" w:hAnsi="Times New Roman"/>
                <w:sz w:val="22"/>
                <w:szCs w:val="22"/>
              </w:rPr>
            </w:pPr>
            <w:r w:rsidRPr="00FC6AA5">
              <w:rPr>
                <w:rFonts w:ascii="Times New Roman" w:hAnsi="Times New Roman"/>
                <w:sz w:val="22"/>
                <w:szCs w:val="22"/>
              </w:rPr>
              <w:t>Rangovas, dalį Darbų perduodamas subrangovui(-</w:t>
            </w:r>
            <w:proofErr w:type="spellStart"/>
            <w:r w:rsidRPr="00FC6AA5">
              <w:rPr>
                <w:rFonts w:ascii="Times New Roman" w:hAnsi="Times New Roman"/>
                <w:sz w:val="22"/>
                <w:szCs w:val="22"/>
              </w:rPr>
              <w:t>ams</w:t>
            </w:r>
            <w:proofErr w:type="spellEnd"/>
            <w:r w:rsidRPr="00FC6AA5">
              <w:rPr>
                <w:rFonts w:ascii="Times New Roman" w:hAnsi="Times New Roman"/>
                <w:sz w:val="22"/>
                <w:szCs w:val="22"/>
              </w:rPr>
              <w:t>), yra atsakingas už subrangovo, jo įgaliotų atstovų ir darbuotojų veiksmus arba neveikimą taip, kaip atsakytų už savo paties veiksmus ar neveikimą</w:t>
            </w:r>
            <w:r>
              <w:rPr>
                <w:rFonts w:ascii="Times New Roman" w:hAnsi="Times New Roman"/>
                <w:sz w:val="22"/>
                <w:szCs w:val="22"/>
              </w:rPr>
              <w:t>.</w:t>
            </w:r>
          </w:p>
        </w:tc>
      </w:tr>
      <w:tr w:rsidR="00C24C68" w:rsidRPr="004F13AC" w14:paraId="450E6516" w14:textId="77777777" w:rsidTr="00C24C68">
        <w:trPr>
          <w:trHeight w:val="606"/>
        </w:trPr>
        <w:tc>
          <w:tcPr>
            <w:tcW w:w="851" w:type="dxa"/>
            <w:gridSpan w:val="2"/>
            <w:tcBorders>
              <w:top w:val="nil"/>
              <w:left w:val="nil"/>
              <w:bottom w:val="nil"/>
              <w:right w:val="nil"/>
            </w:tcBorders>
          </w:tcPr>
          <w:p w14:paraId="5B3FDF73" w14:textId="77777777" w:rsidR="00C24C68" w:rsidRPr="004F13AC"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3C6C36AA" w14:textId="77777777" w:rsidR="00F810AA" w:rsidRPr="004F13AC" w:rsidRDefault="00F810AA" w:rsidP="00E90B50">
            <w:pPr>
              <w:pStyle w:val="Komentarotekstas"/>
              <w:ind w:left="37"/>
              <w:jc w:val="both"/>
              <w:rPr>
                <w:rFonts w:ascii="Times New Roman" w:hAnsi="Times New Roman"/>
                <w:sz w:val="22"/>
                <w:szCs w:val="22"/>
              </w:rPr>
            </w:pPr>
          </w:p>
          <w:p w14:paraId="1E79E337" w14:textId="6E834CCF" w:rsidR="00C24C68" w:rsidRPr="004F13AC" w:rsidRDefault="00FC6AA5" w:rsidP="00E90B50">
            <w:pPr>
              <w:pStyle w:val="Komentarotekstas"/>
              <w:ind w:left="37"/>
              <w:jc w:val="both"/>
              <w:rPr>
                <w:rFonts w:ascii="Times New Roman" w:hAnsi="Times New Roman"/>
                <w:sz w:val="22"/>
                <w:szCs w:val="22"/>
              </w:rPr>
            </w:pPr>
            <w:r w:rsidRPr="00FC6AA5">
              <w:rPr>
                <w:rFonts w:ascii="Times New Roman" w:hAnsi="Times New Roman"/>
                <w:sz w:val="22"/>
                <w:szCs w:val="22"/>
              </w:rPr>
              <w:t xml:space="preserve">Rangovas Sutarčiai vykdyti pasitelkia šiuos subrangovus: </w:t>
            </w:r>
            <w:r w:rsidRPr="00FC6AA5">
              <w:rPr>
                <w:rFonts w:ascii="Times New Roman" w:hAnsi="Times New Roman"/>
                <w:i/>
                <w:sz w:val="22"/>
                <w:szCs w:val="22"/>
              </w:rPr>
              <w:t>[surašyti Rangovo pasiūlyme nurodytus subrangovus, jeigu tokių nėra įrašyti žodį „nėra“]</w:t>
            </w:r>
            <w:r>
              <w:rPr>
                <w:rFonts w:ascii="Times New Roman" w:hAnsi="Times New Roman"/>
                <w:i/>
                <w:sz w:val="22"/>
                <w:szCs w:val="22"/>
              </w:rPr>
              <w:t>.</w:t>
            </w:r>
          </w:p>
        </w:tc>
      </w:tr>
      <w:tr w:rsidR="00C24C68" w:rsidRPr="004F13AC" w14:paraId="7D434475" w14:textId="77777777" w:rsidTr="00C24C68">
        <w:trPr>
          <w:trHeight w:val="606"/>
        </w:trPr>
        <w:tc>
          <w:tcPr>
            <w:tcW w:w="851" w:type="dxa"/>
            <w:gridSpan w:val="2"/>
            <w:tcBorders>
              <w:top w:val="nil"/>
              <w:left w:val="nil"/>
              <w:bottom w:val="nil"/>
              <w:right w:val="nil"/>
            </w:tcBorders>
          </w:tcPr>
          <w:p w14:paraId="5448C7FF" w14:textId="77777777" w:rsidR="00C24C68" w:rsidRPr="004F13AC"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072D54A9" w14:textId="77777777" w:rsidR="00F810AA" w:rsidRPr="004F13AC" w:rsidRDefault="00F810AA" w:rsidP="00E90B50">
            <w:pPr>
              <w:pStyle w:val="Komentarotekstas"/>
              <w:ind w:left="37"/>
              <w:jc w:val="both"/>
              <w:rPr>
                <w:rFonts w:ascii="Times New Roman" w:hAnsi="Times New Roman"/>
                <w:sz w:val="22"/>
                <w:szCs w:val="22"/>
              </w:rPr>
            </w:pPr>
          </w:p>
          <w:p w14:paraId="5AF4D2AE" w14:textId="255C6BF9" w:rsidR="001B7B10" w:rsidRPr="004F13AC" w:rsidRDefault="00FC6AA5" w:rsidP="0036120E">
            <w:pPr>
              <w:pStyle w:val="Komentarotekstas"/>
              <w:ind w:left="37"/>
              <w:jc w:val="both"/>
              <w:rPr>
                <w:rFonts w:ascii="Times New Roman" w:hAnsi="Times New Roman"/>
                <w:sz w:val="22"/>
                <w:szCs w:val="22"/>
              </w:rPr>
            </w:pPr>
            <w:r w:rsidRPr="00FC6AA5">
              <w:rPr>
                <w:rFonts w:ascii="Times New Roman" w:hAnsi="Times New Roman"/>
                <w:sz w:val="22"/>
                <w:szCs w:val="22"/>
              </w:rPr>
              <w:t>Subrangovų keitimas vietomis tarp Sutartyje numatytų subrangovų ar didesnės (mažesnės) Darbų dalies, negu buvo suderinta, perdavimas kitam Sutartyje numatytam subrangovui galimas tik tiems Darbams, kuriuos Rangovas viešojo pirkimo metu pateiktame pasiūlyme buvo numatęs perduoti subrangovams ir tik gavus Užsakovo raštišką sutikimą</w:t>
            </w:r>
            <w:r>
              <w:rPr>
                <w:rFonts w:ascii="Times New Roman" w:hAnsi="Times New Roman"/>
                <w:sz w:val="22"/>
                <w:szCs w:val="22"/>
              </w:rPr>
              <w:t>.</w:t>
            </w:r>
          </w:p>
        </w:tc>
      </w:tr>
      <w:tr w:rsidR="00C24C68" w:rsidRPr="004F13AC" w14:paraId="20377C41" w14:textId="77777777" w:rsidTr="00C24C68">
        <w:trPr>
          <w:trHeight w:val="606"/>
        </w:trPr>
        <w:tc>
          <w:tcPr>
            <w:tcW w:w="851" w:type="dxa"/>
            <w:gridSpan w:val="2"/>
            <w:tcBorders>
              <w:top w:val="nil"/>
              <w:left w:val="nil"/>
              <w:bottom w:val="nil"/>
              <w:right w:val="nil"/>
            </w:tcBorders>
          </w:tcPr>
          <w:p w14:paraId="18A6483F" w14:textId="77777777" w:rsidR="00C24C68" w:rsidRPr="004F13AC" w:rsidRDefault="00C24C6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3E2E6996" w14:textId="77777777" w:rsidR="001B7B10" w:rsidRPr="004F13AC" w:rsidRDefault="001B7B10" w:rsidP="00E90B50">
            <w:pPr>
              <w:pStyle w:val="Komentarotekstas"/>
              <w:ind w:left="37"/>
              <w:jc w:val="both"/>
              <w:rPr>
                <w:rFonts w:ascii="Times New Roman" w:hAnsi="Times New Roman"/>
                <w:sz w:val="22"/>
                <w:szCs w:val="22"/>
                <w:lang w:eastAsia="ar-SA"/>
              </w:rPr>
            </w:pPr>
          </w:p>
          <w:p w14:paraId="02137AE9" w14:textId="77777777" w:rsidR="00C24C68" w:rsidRDefault="00FC6AA5" w:rsidP="0036120E">
            <w:pPr>
              <w:pStyle w:val="Komentarotekstas"/>
              <w:ind w:left="37"/>
              <w:jc w:val="both"/>
              <w:rPr>
                <w:rFonts w:ascii="Times New Roman" w:hAnsi="Times New Roman"/>
                <w:sz w:val="22"/>
                <w:szCs w:val="22"/>
                <w:lang w:eastAsia="ar-SA"/>
              </w:rPr>
            </w:pPr>
            <w:r w:rsidRPr="00FC6AA5">
              <w:rPr>
                <w:rFonts w:ascii="Times New Roman" w:hAnsi="Times New Roman"/>
                <w:sz w:val="22"/>
                <w:szCs w:val="22"/>
                <w:lang w:eastAsia="ar-SA"/>
              </w:rPr>
              <w:t>Sutarties galiojimo metu papildomų subrangovų pasitelkimas arba Sutartyje numatytų subrangovų atsisakymas galimas,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subrangovo pajėgumais (kvalifikacija) Pirkime nesirėmė. Objektyviomis priežastimis pakeisti Rangovo pasitelktą subrangovą laikomos situacijos, kai</w:t>
            </w:r>
            <w:r>
              <w:rPr>
                <w:rFonts w:ascii="Times New Roman" w:hAnsi="Times New Roman"/>
                <w:sz w:val="22"/>
                <w:szCs w:val="22"/>
                <w:lang w:eastAsia="ar-SA"/>
              </w:rPr>
              <w:t>:</w:t>
            </w:r>
          </w:p>
          <w:p w14:paraId="6A9D5D1E" w14:textId="77777777" w:rsidR="00FC6AA5" w:rsidRDefault="00FC6AA5" w:rsidP="0036120E">
            <w:pPr>
              <w:pStyle w:val="Komentarotekstas"/>
              <w:ind w:left="37"/>
              <w:jc w:val="both"/>
              <w:rPr>
                <w:rFonts w:ascii="Times New Roman" w:hAnsi="Times New Roman"/>
                <w:sz w:val="22"/>
                <w:szCs w:val="22"/>
                <w:lang w:eastAsia="ar-SA"/>
              </w:rPr>
            </w:pPr>
            <w:r>
              <w:rPr>
                <w:rFonts w:ascii="Times New Roman" w:hAnsi="Times New Roman"/>
                <w:sz w:val="22"/>
                <w:szCs w:val="22"/>
                <w:lang w:eastAsia="ar-SA"/>
              </w:rPr>
              <w:t xml:space="preserve">6.5.1. </w:t>
            </w:r>
            <w:r w:rsidRPr="00FC6AA5">
              <w:rPr>
                <w:rFonts w:ascii="Times New Roman" w:hAnsi="Times New Roman"/>
                <w:sz w:val="22"/>
                <w:szCs w:val="22"/>
                <w:lang w:eastAsia="ar-SA"/>
              </w:rPr>
              <w:t>Sutartyje numatytas Subrangovas (juridinis asmuo) bankrutuoja arba jam yra iškelta bankroto byla, yra restruktūrizuojamas, nutraukia veiklą arba nebegali jos tęsti arba kitais panašiais atvejais</w:t>
            </w:r>
            <w:r>
              <w:rPr>
                <w:rFonts w:ascii="Times New Roman" w:hAnsi="Times New Roman"/>
                <w:sz w:val="22"/>
                <w:szCs w:val="22"/>
                <w:lang w:eastAsia="ar-SA"/>
              </w:rPr>
              <w:t>;</w:t>
            </w:r>
          </w:p>
          <w:p w14:paraId="629469FD" w14:textId="77777777" w:rsidR="00FC6AA5" w:rsidRDefault="00FC6AA5" w:rsidP="0036120E">
            <w:pPr>
              <w:pStyle w:val="Komentarotekstas"/>
              <w:ind w:left="37"/>
              <w:jc w:val="both"/>
              <w:rPr>
                <w:rFonts w:ascii="Times New Roman" w:hAnsi="Times New Roman"/>
                <w:sz w:val="22"/>
                <w:szCs w:val="22"/>
                <w:lang w:eastAsia="ar-SA"/>
              </w:rPr>
            </w:pPr>
            <w:r>
              <w:rPr>
                <w:rFonts w:ascii="Times New Roman" w:hAnsi="Times New Roman"/>
                <w:sz w:val="22"/>
                <w:szCs w:val="22"/>
                <w:lang w:eastAsia="ar-SA"/>
              </w:rPr>
              <w:t xml:space="preserve">6.5.2. </w:t>
            </w:r>
            <w:r w:rsidRPr="00FC6AA5">
              <w:rPr>
                <w:rFonts w:ascii="Times New Roman" w:hAnsi="Times New Roman"/>
                <w:sz w:val="22"/>
                <w:szCs w:val="22"/>
                <w:lang w:eastAsia="ar-SA"/>
              </w:rPr>
              <w:t>Sutartyje numatytas Subrangovas (fizinis asmuo) miršta, suserga liga, užkertančia kelią vykdyti jo, kaip specialisto, funkcija</w:t>
            </w:r>
            <w:r>
              <w:rPr>
                <w:rFonts w:ascii="Times New Roman" w:hAnsi="Times New Roman"/>
                <w:sz w:val="22"/>
                <w:szCs w:val="22"/>
                <w:lang w:eastAsia="ar-SA"/>
              </w:rPr>
              <w:t>;</w:t>
            </w:r>
          </w:p>
          <w:p w14:paraId="1C007F6F" w14:textId="77777777" w:rsidR="00FC6AA5" w:rsidRDefault="00FC6AA5" w:rsidP="0036120E">
            <w:pPr>
              <w:pStyle w:val="Komentarotekstas"/>
              <w:ind w:left="37"/>
              <w:jc w:val="both"/>
              <w:rPr>
                <w:rFonts w:ascii="Times New Roman" w:hAnsi="Times New Roman"/>
                <w:sz w:val="22"/>
                <w:szCs w:val="22"/>
                <w:lang w:eastAsia="ar-SA"/>
              </w:rPr>
            </w:pPr>
            <w:r>
              <w:rPr>
                <w:rFonts w:ascii="Times New Roman" w:hAnsi="Times New Roman"/>
                <w:sz w:val="22"/>
                <w:szCs w:val="22"/>
                <w:lang w:eastAsia="ar-SA"/>
              </w:rPr>
              <w:t xml:space="preserve">6.5.3. </w:t>
            </w:r>
            <w:r w:rsidRPr="00FC6AA5">
              <w:rPr>
                <w:rFonts w:ascii="Times New Roman" w:hAnsi="Times New Roman"/>
                <w:sz w:val="22"/>
                <w:szCs w:val="22"/>
                <w:lang w:eastAsia="ar-SA"/>
              </w:rPr>
              <w:t xml:space="preserve">subrangovas </w:t>
            </w:r>
            <w:r>
              <w:rPr>
                <w:rFonts w:ascii="Times New Roman" w:hAnsi="Times New Roman"/>
                <w:sz w:val="22"/>
                <w:szCs w:val="22"/>
                <w:lang w:eastAsia="ar-SA"/>
              </w:rPr>
              <w:t>R</w:t>
            </w:r>
            <w:r w:rsidRPr="00FC6AA5">
              <w:rPr>
                <w:rFonts w:ascii="Times New Roman" w:hAnsi="Times New Roman"/>
                <w:sz w:val="22"/>
                <w:szCs w:val="22"/>
                <w:lang w:eastAsia="ar-SA"/>
              </w:rPr>
              <w:t>angovui atsisako atlikti jam Sutartyje numatytą Darbų dalį</w:t>
            </w:r>
            <w:r>
              <w:rPr>
                <w:rFonts w:ascii="Times New Roman" w:hAnsi="Times New Roman"/>
                <w:sz w:val="22"/>
                <w:szCs w:val="22"/>
                <w:lang w:eastAsia="ar-SA"/>
              </w:rPr>
              <w:t>;</w:t>
            </w:r>
          </w:p>
          <w:p w14:paraId="65AC3663" w14:textId="77777777" w:rsidR="00FC6AA5" w:rsidRDefault="00FC6AA5" w:rsidP="0036120E">
            <w:pPr>
              <w:pStyle w:val="Komentarotekstas"/>
              <w:ind w:left="37"/>
              <w:jc w:val="both"/>
              <w:rPr>
                <w:rFonts w:ascii="Times New Roman" w:hAnsi="Times New Roman"/>
                <w:sz w:val="22"/>
                <w:szCs w:val="22"/>
                <w:lang w:eastAsia="ar-SA"/>
              </w:rPr>
            </w:pPr>
            <w:r>
              <w:rPr>
                <w:rFonts w:ascii="Times New Roman" w:hAnsi="Times New Roman"/>
                <w:sz w:val="22"/>
                <w:szCs w:val="22"/>
                <w:lang w:eastAsia="ar-SA"/>
              </w:rPr>
              <w:t>6.5.4</w:t>
            </w:r>
            <w:r w:rsidRPr="00FC6AA5">
              <w:rPr>
                <w:rFonts w:ascii="Times New Roman" w:hAnsi="Times New Roman"/>
                <w:sz w:val="22"/>
                <w:szCs w:val="22"/>
                <w:lang w:eastAsia="ar-SA"/>
              </w:rPr>
              <w:t>.</w:t>
            </w:r>
            <w:r w:rsidRPr="00FC6AA5">
              <w:rPr>
                <w:sz w:val="24"/>
                <w:szCs w:val="24"/>
              </w:rPr>
              <w:t xml:space="preserve"> </w:t>
            </w:r>
            <w:r w:rsidRPr="00FC6AA5">
              <w:rPr>
                <w:rFonts w:ascii="Times New Roman" w:hAnsi="Times New Roman"/>
                <w:sz w:val="22"/>
                <w:szCs w:val="22"/>
                <w:lang w:eastAsia="ar-SA"/>
              </w:rPr>
              <w:t>nebetenkinami Pirkimo dokumentuose nurodyti kvalifikaciniai kriterijai</w:t>
            </w:r>
            <w:r>
              <w:rPr>
                <w:rFonts w:ascii="Times New Roman" w:hAnsi="Times New Roman"/>
                <w:sz w:val="22"/>
                <w:szCs w:val="22"/>
                <w:lang w:eastAsia="ar-SA"/>
              </w:rPr>
              <w:t>;</w:t>
            </w:r>
          </w:p>
          <w:p w14:paraId="783C2F60" w14:textId="77777777" w:rsidR="00A05C30" w:rsidRDefault="00A05C30" w:rsidP="00123928">
            <w:pPr>
              <w:pStyle w:val="Komentarotekstas"/>
              <w:ind w:left="37"/>
              <w:jc w:val="both"/>
              <w:rPr>
                <w:rFonts w:ascii="Times New Roman" w:hAnsi="Times New Roman"/>
                <w:sz w:val="22"/>
                <w:szCs w:val="22"/>
                <w:lang w:eastAsia="ar-SA"/>
              </w:rPr>
            </w:pPr>
            <w:r>
              <w:rPr>
                <w:rFonts w:ascii="Times New Roman" w:hAnsi="Times New Roman"/>
                <w:sz w:val="22"/>
                <w:szCs w:val="22"/>
                <w:lang w:eastAsia="ar-SA"/>
              </w:rPr>
              <w:t xml:space="preserve">6.5.5. </w:t>
            </w:r>
            <w:r w:rsidRPr="00A05C30">
              <w:rPr>
                <w:rFonts w:ascii="Times New Roman" w:hAnsi="Times New Roman"/>
                <w:sz w:val="22"/>
                <w:szCs w:val="22"/>
                <w:lang w:eastAsia="ar-SA"/>
              </w:rPr>
              <w:t>yra kitų objektyvių aplinkybių, kuriomis būtina pakeisti subrangovą. Subrangovų pakeitimas galimas, jei dėl jų nėra Lietuvos Respublikos viešųjų pirkimų įstatyme nurodytų privalomo pašalinimo pagrindų.</w:t>
            </w:r>
          </w:p>
          <w:p w14:paraId="15956B06" w14:textId="25E53627" w:rsidR="00123928" w:rsidRPr="004F13AC" w:rsidRDefault="00123928" w:rsidP="00123928">
            <w:pPr>
              <w:pStyle w:val="Komentarotekstas"/>
              <w:ind w:left="37"/>
              <w:jc w:val="both"/>
              <w:rPr>
                <w:rFonts w:ascii="Times New Roman" w:hAnsi="Times New Roman"/>
                <w:sz w:val="22"/>
                <w:szCs w:val="22"/>
                <w:lang w:eastAsia="ar-SA"/>
              </w:rPr>
            </w:pPr>
          </w:p>
        </w:tc>
      </w:tr>
      <w:tr w:rsidR="00123928" w:rsidRPr="004F13AC" w14:paraId="6E280015" w14:textId="77777777" w:rsidTr="00C24C68">
        <w:trPr>
          <w:trHeight w:val="606"/>
        </w:trPr>
        <w:tc>
          <w:tcPr>
            <w:tcW w:w="851" w:type="dxa"/>
            <w:gridSpan w:val="2"/>
            <w:tcBorders>
              <w:top w:val="nil"/>
              <w:left w:val="nil"/>
              <w:bottom w:val="nil"/>
              <w:right w:val="nil"/>
            </w:tcBorders>
          </w:tcPr>
          <w:p w14:paraId="5F69E31C" w14:textId="77777777" w:rsidR="00123928" w:rsidRPr="004F13AC"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68197815" w14:textId="77777777" w:rsidR="00123928" w:rsidRDefault="00123928" w:rsidP="00E90B50">
            <w:pPr>
              <w:pStyle w:val="Komentarotekstas"/>
              <w:ind w:left="37"/>
              <w:jc w:val="both"/>
              <w:rPr>
                <w:rFonts w:ascii="Times New Roman" w:hAnsi="Times New Roman"/>
                <w:sz w:val="22"/>
                <w:szCs w:val="22"/>
                <w:lang w:eastAsia="ar-SA"/>
              </w:rPr>
            </w:pPr>
            <w:r w:rsidRPr="00123928">
              <w:rPr>
                <w:rFonts w:ascii="Times New Roman" w:hAnsi="Times New Roman"/>
                <w:sz w:val="22"/>
                <w:szCs w:val="22"/>
                <w:lang w:eastAsia="ar-SA"/>
              </w:rPr>
              <w:t xml:space="preserve">Sutarties 6.5. punktuose nurodytais atvejais pasitelkus naują subrangovą, Rangovas privalo Užsakovui  pateikti dokumentus, įrodančius, kad naujo pasitelkiamo </w:t>
            </w:r>
            <w:r w:rsidRPr="00665356">
              <w:rPr>
                <w:rFonts w:ascii="Times New Roman" w:hAnsi="Times New Roman"/>
                <w:sz w:val="22"/>
                <w:szCs w:val="22"/>
                <w:lang w:eastAsia="ar-SA"/>
              </w:rPr>
              <w:t>subrangovo kvalifikacija atitinka pirkimo dokumentuose nustatytus minimalius kvalifikacijos reikalavimus subrangovams (jei taikomi).</w:t>
            </w:r>
          </w:p>
          <w:p w14:paraId="7C3A930B" w14:textId="298ED5CD" w:rsidR="00123928" w:rsidRPr="004F13AC" w:rsidRDefault="00123928" w:rsidP="00E90B50">
            <w:pPr>
              <w:pStyle w:val="Komentarotekstas"/>
              <w:ind w:left="37"/>
              <w:jc w:val="both"/>
              <w:rPr>
                <w:rFonts w:ascii="Times New Roman" w:hAnsi="Times New Roman"/>
                <w:sz w:val="22"/>
                <w:szCs w:val="22"/>
                <w:lang w:eastAsia="ar-SA"/>
              </w:rPr>
            </w:pPr>
          </w:p>
        </w:tc>
      </w:tr>
      <w:tr w:rsidR="00123928" w:rsidRPr="004F13AC" w14:paraId="62DC90B8" w14:textId="77777777" w:rsidTr="00C24C68">
        <w:trPr>
          <w:trHeight w:val="606"/>
        </w:trPr>
        <w:tc>
          <w:tcPr>
            <w:tcW w:w="851" w:type="dxa"/>
            <w:gridSpan w:val="2"/>
            <w:tcBorders>
              <w:top w:val="nil"/>
              <w:left w:val="nil"/>
              <w:bottom w:val="nil"/>
              <w:right w:val="nil"/>
            </w:tcBorders>
          </w:tcPr>
          <w:p w14:paraId="4DFD1D67" w14:textId="77777777" w:rsidR="00123928" w:rsidRPr="004F13AC"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45FBEB96" w14:textId="6747E118" w:rsidR="00123928" w:rsidRDefault="00123928" w:rsidP="00123928">
            <w:pPr>
              <w:pStyle w:val="Komentarotekstas"/>
              <w:jc w:val="both"/>
              <w:rPr>
                <w:rFonts w:ascii="Times New Roman" w:hAnsi="Times New Roman"/>
                <w:sz w:val="22"/>
                <w:szCs w:val="22"/>
                <w:lang w:eastAsia="ar-SA"/>
              </w:rPr>
            </w:pPr>
            <w:r w:rsidRPr="00A05C30">
              <w:rPr>
                <w:rFonts w:ascii="Times New Roman" w:hAnsi="Times New Roman"/>
                <w:sz w:val="22"/>
                <w:szCs w:val="22"/>
                <w:lang w:eastAsia="ar-SA"/>
              </w:rPr>
              <w:t>Rangovas visada bus atsakingas už Sutarties vykdymą, įskaitant subrangovams perduodamos vykdyti Sutarties dalies kokybę ir padarytą žalą.</w:t>
            </w:r>
          </w:p>
          <w:p w14:paraId="025DC85F" w14:textId="77777777" w:rsidR="008A5932" w:rsidRPr="00123928" w:rsidRDefault="008A5932" w:rsidP="008A5932">
            <w:pPr>
              <w:pStyle w:val="Komentarotekstas"/>
              <w:jc w:val="both"/>
              <w:rPr>
                <w:rFonts w:ascii="Times New Roman" w:hAnsi="Times New Roman"/>
                <w:sz w:val="22"/>
                <w:szCs w:val="22"/>
                <w:lang w:eastAsia="ar-SA"/>
              </w:rPr>
            </w:pPr>
          </w:p>
        </w:tc>
      </w:tr>
      <w:tr w:rsidR="008A5932" w:rsidRPr="004F13AC" w14:paraId="6A5994B9" w14:textId="77777777" w:rsidTr="00C24C68">
        <w:trPr>
          <w:trHeight w:val="606"/>
        </w:trPr>
        <w:tc>
          <w:tcPr>
            <w:tcW w:w="851" w:type="dxa"/>
            <w:gridSpan w:val="2"/>
            <w:tcBorders>
              <w:top w:val="nil"/>
              <w:left w:val="nil"/>
              <w:bottom w:val="nil"/>
              <w:right w:val="nil"/>
            </w:tcBorders>
          </w:tcPr>
          <w:p w14:paraId="1089665C" w14:textId="77777777" w:rsidR="008A5932" w:rsidRPr="004F13AC" w:rsidRDefault="008A5932"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022897F0" w14:textId="17D518FA" w:rsidR="008A5932" w:rsidRPr="00A05C30" w:rsidRDefault="008A5932" w:rsidP="00123928">
            <w:pPr>
              <w:pStyle w:val="Komentarotekstas"/>
              <w:jc w:val="both"/>
              <w:rPr>
                <w:rFonts w:ascii="Times New Roman" w:hAnsi="Times New Roman"/>
                <w:sz w:val="22"/>
                <w:szCs w:val="22"/>
                <w:lang w:eastAsia="ar-SA"/>
              </w:rPr>
            </w:pPr>
            <w:r w:rsidRPr="00A05C30">
              <w:rPr>
                <w:rFonts w:ascii="Times New Roman" w:hAnsi="Times New Roman"/>
                <w:sz w:val="22"/>
                <w:szCs w:val="22"/>
                <w:lang w:eastAsia="ar-SA"/>
              </w:rPr>
              <w:t>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r>
              <w:rPr>
                <w:rFonts w:ascii="Times New Roman" w:hAnsi="Times New Roman"/>
                <w:sz w:val="22"/>
                <w:szCs w:val="22"/>
                <w:lang w:eastAsia="ar-SA"/>
              </w:rPr>
              <w:t>.</w:t>
            </w:r>
          </w:p>
        </w:tc>
      </w:tr>
      <w:tr w:rsidR="00123928" w:rsidRPr="004F13AC" w14:paraId="258B48D5" w14:textId="77777777" w:rsidTr="00C24C68">
        <w:trPr>
          <w:trHeight w:val="606"/>
        </w:trPr>
        <w:tc>
          <w:tcPr>
            <w:tcW w:w="851" w:type="dxa"/>
            <w:gridSpan w:val="2"/>
            <w:tcBorders>
              <w:top w:val="nil"/>
              <w:left w:val="nil"/>
              <w:bottom w:val="nil"/>
              <w:right w:val="nil"/>
            </w:tcBorders>
          </w:tcPr>
          <w:p w14:paraId="40063E77" w14:textId="77777777" w:rsidR="00123928" w:rsidRPr="00F049D6"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1741E360" w14:textId="77777777" w:rsidR="008A5932" w:rsidRPr="00F049D6" w:rsidRDefault="008A5932" w:rsidP="00123928">
            <w:pPr>
              <w:pStyle w:val="Komentarotekstas"/>
              <w:jc w:val="both"/>
              <w:rPr>
                <w:rFonts w:ascii="Times New Roman" w:hAnsi="Times New Roman"/>
                <w:sz w:val="22"/>
                <w:szCs w:val="22"/>
                <w:lang w:eastAsia="ar-SA"/>
              </w:rPr>
            </w:pPr>
          </w:p>
          <w:p w14:paraId="4A9732F9" w14:textId="6A2ABD28" w:rsidR="008A5932" w:rsidRPr="00F049D6" w:rsidRDefault="008A5932" w:rsidP="00123928">
            <w:pPr>
              <w:pStyle w:val="Komentarotekstas"/>
              <w:jc w:val="both"/>
              <w:rPr>
                <w:rFonts w:ascii="Times New Roman" w:hAnsi="Times New Roman"/>
                <w:sz w:val="22"/>
                <w:szCs w:val="22"/>
                <w:lang w:eastAsia="ar-SA"/>
              </w:rPr>
            </w:pPr>
            <w:r w:rsidRPr="00F049D6">
              <w:rPr>
                <w:rFonts w:ascii="Times New Roman" w:hAnsi="Times New Roman"/>
                <w:sz w:val="22"/>
                <w:szCs w:val="22"/>
                <w:lang w:eastAsia="ar-SA"/>
              </w:rPr>
              <w:t>Ne vėliau negu pradedama vykdyti ši Sutartis, Rangovas įsipareigoja Užsakovui raštu pranešti tuo metu žinomų subrangovų pavadinimus, kontaktinius duomenis ir jų atstovus. Rangovas privalo informuoti Užsakovą apie minėtos informacijos pasikeitimus visu Sutarties vykdymo metu, taip pat nedelsiant pateikti šią informaciją apie naujus subrangovus, kuriuos jis pasitelkia Sutartyje nustatyta tvarka.</w:t>
            </w:r>
          </w:p>
        </w:tc>
      </w:tr>
      <w:tr w:rsidR="000E2689" w:rsidRPr="004F13AC" w14:paraId="10022B89" w14:textId="77777777" w:rsidTr="00056B6C">
        <w:tc>
          <w:tcPr>
            <w:tcW w:w="10632" w:type="dxa"/>
            <w:gridSpan w:val="4"/>
            <w:tcBorders>
              <w:top w:val="nil"/>
              <w:left w:val="nil"/>
              <w:bottom w:val="nil"/>
              <w:right w:val="nil"/>
            </w:tcBorders>
          </w:tcPr>
          <w:p w14:paraId="0BA69080" w14:textId="04A78C17" w:rsidR="0093346F" w:rsidRPr="008A5932" w:rsidRDefault="0093346F" w:rsidP="008A5932">
            <w:pPr>
              <w:pStyle w:val="Stilius1"/>
              <w:ind w:left="0"/>
            </w:pPr>
          </w:p>
        </w:tc>
      </w:tr>
      <w:tr w:rsidR="000E2689" w:rsidRPr="004F13AC" w14:paraId="288AF2F8" w14:textId="77777777" w:rsidTr="00056B6C">
        <w:tc>
          <w:tcPr>
            <w:tcW w:w="10632" w:type="dxa"/>
            <w:gridSpan w:val="4"/>
            <w:tcBorders>
              <w:top w:val="nil"/>
              <w:left w:val="nil"/>
              <w:bottom w:val="nil"/>
              <w:right w:val="nil"/>
            </w:tcBorders>
          </w:tcPr>
          <w:p w14:paraId="2ADAD786" w14:textId="0335F965" w:rsidR="008F7E57" w:rsidRPr="004F13AC" w:rsidRDefault="000E085F" w:rsidP="008A5932">
            <w:pPr>
              <w:pStyle w:val="Stilius1"/>
            </w:pPr>
            <w:r>
              <w:lastRenderedPageBreak/>
              <w:t>7</w:t>
            </w:r>
            <w:r w:rsidR="002657AB" w:rsidRPr="004F13AC">
              <w:t xml:space="preserve">. </w:t>
            </w:r>
            <w:r w:rsidR="008F7E57" w:rsidRPr="004F13AC">
              <w:t>ŠALIŲ ATSAKOMYBĖ</w:t>
            </w:r>
          </w:p>
        </w:tc>
      </w:tr>
      <w:tr w:rsidR="000E2689" w:rsidRPr="004F13AC" w14:paraId="7439062A" w14:textId="77777777" w:rsidTr="00056B6C">
        <w:tc>
          <w:tcPr>
            <w:tcW w:w="851" w:type="dxa"/>
            <w:gridSpan w:val="2"/>
            <w:tcBorders>
              <w:top w:val="nil"/>
              <w:left w:val="nil"/>
              <w:bottom w:val="nil"/>
              <w:right w:val="nil"/>
            </w:tcBorders>
          </w:tcPr>
          <w:p w14:paraId="52374337" w14:textId="77777777" w:rsidR="000E2689" w:rsidRDefault="000E085F" w:rsidP="000E085F">
            <w:pPr>
              <w:spacing w:before="200" w:after="0"/>
              <w:rPr>
                <w:rFonts w:ascii="Times New Roman" w:hAnsi="Times New Roman"/>
              </w:rPr>
            </w:pPr>
            <w:r>
              <w:rPr>
                <w:rFonts w:ascii="Times New Roman" w:hAnsi="Times New Roman"/>
              </w:rPr>
              <w:t>7.1.</w:t>
            </w:r>
          </w:p>
          <w:p w14:paraId="699EA585" w14:textId="77777777" w:rsidR="000E085F" w:rsidRDefault="000E085F" w:rsidP="000E085F">
            <w:pPr>
              <w:spacing w:before="200" w:after="0"/>
              <w:rPr>
                <w:rFonts w:ascii="Times New Roman" w:hAnsi="Times New Roman"/>
              </w:rPr>
            </w:pPr>
          </w:p>
          <w:p w14:paraId="35879A63" w14:textId="77777777" w:rsidR="00FF2B5B" w:rsidRDefault="00FF2B5B" w:rsidP="000E085F">
            <w:pPr>
              <w:spacing w:before="200" w:after="0"/>
              <w:rPr>
                <w:rFonts w:ascii="Times New Roman" w:hAnsi="Times New Roman"/>
              </w:rPr>
            </w:pPr>
          </w:p>
          <w:p w14:paraId="24AEE6D0" w14:textId="7E4B9B09" w:rsidR="000E085F" w:rsidRDefault="000E085F" w:rsidP="000E085F">
            <w:pPr>
              <w:spacing w:before="200" w:after="0"/>
              <w:rPr>
                <w:rFonts w:ascii="Times New Roman" w:hAnsi="Times New Roman"/>
              </w:rPr>
            </w:pPr>
            <w:r>
              <w:rPr>
                <w:rFonts w:ascii="Times New Roman" w:hAnsi="Times New Roman"/>
              </w:rPr>
              <w:t xml:space="preserve">7.2.           </w:t>
            </w:r>
          </w:p>
          <w:p w14:paraId="7597CBEA" w14:textId="03C58872" w:rsidR="000E085F" w:rsidRPr="004F13AC" w:rsidRDefault="000E085F" w:rsidP="000E085F">
            <w:pPr>
              <w:spacing w:before="200" w:after="0"/>
              <w:rPr>
                <w:rFonts w:ascii="Times New Roman" w:hAnsi="Times New Roman"/>
              </w:rPr>
            </w:pPr>
          </w:p>
        </w:tc>
        <w:tc>
          <w:tcPr>
            <w:tcW w:w="9781" w:type="dxa"/>
            <w:gridSpan w:val="2"/>
            <w:tcBorders>
              <w:top w:val="nil"/>
              <w:left w:val="nil"/>
              <w:bottom w:val="nil"/>
              <w:right w:val="nil"/>
            </w:tcBorders>
          </w:tcPr>
          <w:p w14:paraId="771D32E2" w14:textId="77777777" w:rsidR="000E085F" w:rsidRDefault="000E085F" w:rsidP="000E085F">
            <w:pPr>
              <w:pStyle w:val="Betarp"/>
              <w:jc w:val="both"/>
              <w:rPr>
                <w:rFonts w:ascii="Times New Roman" w:hAnsi="Times New Roman"/>
              </w:rPr>
            </w:pPr>
          </w:p>
          <w:p w14:paraId="15D41DC4" w14:textId="0E4EC7E6" w:rsidR="000E085F" w:rsidRDefault="000E085F" w:rsidP="000E085F">
            <w:pPr>
              <w:pStyle w:val="Betarp"/>
              <w:jc w:val="both"/>
              <w:rPr>
                <w:rFonts w:ascii="Times New Roman" w:hAnsi="Times New Roman"/>
              </w:rPr>
            </w:pPr>
            <w:r w:rsidRPr="000E085F">
              <w:rPr>
                <w:rFonts w:ascii="Times New Roman" w:hAnsi="Times New Roman"/>
              </w:rPr>
              <w:t xml:space="preserve">Rangovas moka Užsakovui </w:t>
            </w:r>
            <w:r w:rsidR="00164F91">
              <w:rPr>
                <w:rFonts w:ascii="Times New Roman" w:hAnsi="Times New Roman"/>
              </w:rPr>
              <w:t>10</w:t>
            </w:r>
            <w:r w:rsidRPr="000E085F">
              <w:rPr>
                <w:rFonts w:ascii="Times New Roman" w:hAnsi="Times New Roman"/>
              </w:rPr>
              <w:t xml:space="preserve"> procentų Sutarties kainos dydžio baudą, jeigu:</w:t>
            </w:r>
          </w:p>
          <w:p w14:paraId="0586A726" w14:textId="0C6B9B21" w:rsidR="000E085F" w:rsidRPr="000E085F" w:rsidRDefault="00FF2B5B" w:rsidP="000E085F">
            <w:pPr>
              <w:pStyle w:val="Betarp"/>
              <w:jc w:val="both"/>
              <w:rPr>
                <w:rFonts w:ascii="Times New Roman" w:hAnsi="Times New Roman"/>
              </w:rPr>
            </w:pPr>
            <w:r>
              <w:rPr>
                <w:rFonts w:ascii="Times New Roman" w:hAnsi="Times New Roman"/>
              </w:rPr>
              <w:t xml:space="preserve">7.1.1. </w:t>
            </w:r>
            <w:r w:rsidR="000E085F" w:rsidRPr="000E085F">
              <w:rPr>
                <w:rFonts w:ascii="Times New Roman" w:hAnsi="Times New Roman"/>
              </w:rPr>
              <w:t>Sutartis nutraukiama pagal Sutarties 1</w:t>
            </w:r>
            <w:r w:rsidR="00F22456">
              <w:rPr>
                <w:rFonts w:ascii="Times New Roman" w:hAnsi="Times New Roman"/>
              </w:rPr>
              <w:t>0</w:t>
            </w:r>
            <w:r>
              <w:rPr>
                <w:rFonts w:ascii="Times New Roman" w:hAnsi="Times New Roman"/>
              </w:rPr>
              <w:t>.</w:t>
            </w:r>
            <w:r w:rsidR="000E085F" w:rsidRPr="000E085F">
              <w:rPr>
                <w:rFonts w:ascii="Times New Roman" w:hAnsi="Times New Roman"/>
              </w:rPr>
              <w:t xml:space="preserve">2. punkto nuostatas; </w:t>
            </w:r>
          </w:p>
          <w:p w14:paraId="19C70019" w14:textId="77777777" w:rsidR="000E085F" w:rsidRPr="000E085F" w:rsidRDefault="000E085F" w:rsidP="000E085F">
            <w:pPr>
              <w:pStyle w:val="Betarp"/>
              <w:jc w:val="both"/>
              <w:rPr>
                <w:rFonts w:ascii="Times New Roman" w:hAnsi="Times New Roman"/>
              </w:rPr>
            </w:pPr>
            <w:r w:rsidRPr="000E085F">
              <w:rPr>
                <w:rFonts w:ascii="Times New Roman" w:hAnsi="Times New Roman"/>
              </w:rPr>
              <w:t>7.1.2.</w:t>
            </w:r>
            <w:r w:rsidRPr="000E085F">
              <w:rPr>
                <w:rFonts w:ascii="Times New Roman" w:hAnsi="Times New Roman"/>
              </w:rPr>
              <w:tab/>
              <w:t>Rangovas atsisako tęsti darbus ir vienašališkai nutraukia sutartį be teisėto pagrindo;</w:t>
            </w:r>
          </w:p>
          <w:p w14:paraId="72C624A9" w14:textId="025B87C4" w:rsidR="000E085F" w:rsidRDefault="000E085F" w:rsidP="000E085F">
            <w:pPr>
              <w:pStyle w:val="Betarp"/>
              <w:jc w:val="both"/>
              <w:rPr>
                <w:rFonts w:ascii="Times New Roman" w:hAnsi="Times New Roman"/>
              </w:rPr>
            </w:pPr>
            <w:r w:rsidRPr="000E085F">
              <w:rPr>
                <w:rFonts w:ascii="Times New Roman" w:hAnsi="Times New Roman"/>
              </w:rPr>
              <w:t>7.1.3.</w:t>
            </w:r>
            <w:r w:rsidRPr="000E085F">
              <w:rPr>
                <w:rFonts w:ascii="Times New Roman" w:hAnsi="Times New Roman"/>
              </w:rPr>
              <w:tab/>
              <w:t>Sutartis yra nutraukiama dėl Rangovo kaltės ir dėl esminio Sutarties pažeidimo.</w:t>
            </w:r>
          </w:p>
          <w:p w14:paraId="75B6061B" w14:textId="77777777" w:rsidR="000E085F" w:rsidRDefault="000E085F" w:rsidP="00564E65">
            <w:pPr>
              <w:pStyle w:val="Betarp"/>
              <w:jc w:val="both"/>
              <w:rPr>
                <w:rFonts w:ascii="Times New Roman" w:hAnsi="Times New Roman"/>
              </w:rPr>
            </w:pPr>
          </w:p>
          <w:p w14:paraId="5B76B635" w14:textId="267F1E31" w:rsidR="00040516" w:rsidRPr="004F13AC" w:rsidRDefault="008F7E57" w:rsidP="00564E65">
            <w:pPr>
              <w:pStyle w:val="Betarp"/>
              <w:jc w:val="both"/>
              <w:rPr>
                <w:rFonts w:ascii="Times New Roman" w:hAnsi="Times New Roman"/>
              </w:rPr>
            </w:pPr>
            <w:r w:rsidRPr="004F13AC">
              <w:rPr>
                <w:rFonts w:ascii="Times New Roman" w:hAnsi="Times New Roman"/>
              </w:rPr>
              <w:t xml:space="preserve">Užsakovas nepagrįstai uždelsęs apmokėti Rangovui už atliktus Darbus, už kiekvieną uždelstą dieną, Rangovui paprašius raštu, moka Rangovui </w:t>
            </w:r>
            <w:r w:rsidR="00564E65" w:rsidRPr="004F13AC">
              <w:rPr>
                <w:rFonts w:ascii="Times New Roman" w:hAnsi="Times New Roman"/>
              </w:rPr>
              <w:t xml:space="preserve">0,02 procento dydžio </w:t>
            </w:r>
            <w:r w:rsidRPr="004F13AC">
              <w:rPr>
                <w:rFonts w:ascii="Times New Roman" w:hAnsi="Times New Roman"/>
              </w:rPr>
              <w:t>delsp</w:t>
            </w:r>
            <w:r w:rsidR="00564E65" w:rsidRPr="004F13AC">
              <w:rPr>
                <w:rFonts w:ascii="Times New Roman" w:hAnsi="Times New Roman"/>
              </w:rPr>
              <w:t xml:space="preserve">inigius </w:t>
            </w:r>
            <w:r w:rsidRPr="004F13AC">
              <w:rPr>
                <w:rFonts w:ascii="Times New Roman" w:hAnsi="Times New Roman"/>
              </w:rPr>
              <w:t>nuo neapmokėtos Darbų vertės.</w:t>
            </w:r>
          </w:p>
        </w:tc>
      </w:tr>
      <w:tr w:rsidR="00976468" w:rsidRPr="004F13AC" w14:paraId="4FDBD77C" w14:textId="77777777" w:rsidTr="0036364D">
        <w:trPr>
          <w:trHeight w:val="1407"/>
        </w:trPr>
        <w:tc>
          <w:tcPr>
            <w:tcW w:w="851" w:type="dxa"/>
            <w:gridSpan w:val="2"/>
            <w:tcBorders>
              <w:top w:val="nil"/>
              <w:left w:val="nil"/>
              <w:bottom w:val="nil"/>
              <w:right w:val="nil"/>
            </w:tcBorders>
          </w:tcPr>
          <w:p w14:paraId="4AAE5D36" w14:textId="2B03ED7D" w:rsidR="00976468" w:rsidRPr="004F13AC" w:rsidRDefault="00FF2B5B" w:rsidP="00FF2B5B">
            <w:pPr>
              <w:spacing w:before="200" w:after="0"/>
              <w:rPr>
                <w:rFonts w:ascii="Times New Roman" w:hAnsi="Times New Roman"/>
              </w:rPr>
            </w:pPr>
            <w:r>
              <w:rPr>
                <w:rFonts w:ascii="Times New Roman" w:hAnsi="Times New Roman"/>
              </w:rPr>
              <w:t>7.3</w:t>
            </w:r>
          </w:p>
        </w:tc>
        <w:tc>
          <w:tcPr>
            <w:tcW w:w="9781" w:type="dxa"/>
            <w:gridSpan w:val="2"/>
            <w:tcBorders>
              <w:top w:val="nil"/>
              <w:left w:val="nil"/>
              <w:bottom w:val="nil"/>
              <w:right w:val="nil"/>
            </w:tcBorders>
          </w:tcPr>
          <w:p w14:paraId="1E3AC672" w14:textId="77777777" w:rsidR="00976468" w:rsidRPr="004F13AC" w:rsidRDefault="00564E65" w:rsidP="00864840">
            <w:pPr>
              <w:pStyle w:val="Stilius3"/>
            </w:pPr>
            <w:r w:rsidRPr="004F13AC">
              <w:t xml:space="preserve">Rangovui nepašalinus ir neištaisius defektų pagal raštiškus Užsakovo reikalavimus iki nustatyto termino, Užsakovui </w:t>
            </w:r>
            <w:r w:rsidR="00864840" w:rsidRPr="009C5BC5">
              <w:t>pareikalavus</w:t>
            </w:r>
            <w:r w:rsidR="00864840">
              <w:t xml:space="preserve"> </w:t>
            </w:r>
            <w:r w:rsidRPr="004F13AC">
              <w:t>raštu, Rangovas moka 0,02 procento dydžio delspinigius už kiekvieną uždelstą dieną nuo visos Sutarties dalyko kainos. Rangovui</w:t>
            </w:r>
            <w:r w:rsidR="00040516" w:rsidRPr="004F13AC">
              <w:t xml:space="preserve"> </w:t>
            </w:r>
            <w:r w:rsidRPr="004F13AC">
              <w:t>neapmokėjus delspinigių sumos,</w:t>
            </w:r>
            <w:r w:rsidR="00040516" w:rsidRPr="004F13AC">
              <w:t xml:space="preserve"> Užsakovas </w:t>
            </w:r>
            <w:r w:rsidRPr="004F13AC">
              <w:t>turi teisę išskaičiuoti mokėtinų</w:t>
            </w:r>
            <w:r w:rsidR="00040516" w:rsidRPr="004F13AC">
              <w:t xml:space="preserve"> </w:t>
            </w:r>
            <w:r w:rsidRPr="004F13AC">
              <w:t xml:space="preserve">delspinigių sumą </w:t>
            </w:r>
            <w:r w:rsidR="00040516" w:rsidRPr="004F13AC">
              <w:t xml:space="preserve">iš </w:t>
            </w:r>
            <w:r w:rsidR="0036364D" w:rsidRPr="004F13AC">
              <w:t>Rangovui</w:t>
            </w:r>
            <w:r w:rsidR="00040516" w:rsidRPr="004F13AC">
              <w:t xml:space="preserve"> mokėtinų sumų.</w:t>
            </w:r>
            <w:r w:rsidR="0036364D" w:rsidRPr="004F13AC">
              <w:t xml:space="preserve"> </w:t>
            </w:r>
            <w:r w:rsidR="00040516" w:rsidRPr="004F13AC">
              <w:t xml:space="preserve">    </w:t>
            </w:r>
            <w:r w:rsidR="0036364D" w:rsidRPr="004F13AC">
              <w:t xml:space="preserve"> </w:t>
            </w:r>
          </w:p>
        </w:tc>
      </w:tr>
      <w:tr w:rsidR="00EA128F" w:rsidRPr="004F13AC" w14:paraId="14F23642" w14:textId="77777777" w:rsidTr="00056B6C">
        <w:tc>
          <w:tcPr>
            <w:tcW w:w="851" w:type="dxa"/>
            <w:gridSpan w:val="2"/>
            <w:tcBorders>
              <w:top w:val="nil"/>
              <w:left w:val="nil"/>
              <w:bottom w:val="nil"/>
              <w:right w:val="nil"/>
            </w:tcBorders>
          </w:tcPr>
          <w:p w14:paraId="3FE6823E" w14:textId="1D4489ED" w:rsidR="00EA128F" w:rsidRPr="004F13AC" w:rsidRDefault="00FF2B5B" w:rsidP="00FF2B5B">
            <w:pPr>
              <w:spacing w:before="200" w:after="0"/>
              <w:rPr>
                <w:rFonts w:ascii="Times New Roman" w:hAnsi="Times New Roman"/>
              </w:rPr>
            </w:pPr>
            <w:r>
              <w:rPr>
                <w:rFonts w:ascii="Times New Roman" w:hAnsi="Times New Roman"/>
              </w:rPr>
              <w:t>7.4</w:t>
            </w:r>
            <w:r w:rsidR="00F22456">
              <w:rPr>
                <w:rFonts w:ascii="Times New Roman" w:hAnsi="Times New Roman"/>
              </w:rPr>
              <w:t>.</w:t>
            </w:r>
          </w:p>
        </w:tc>
        <w:tc>
          <w:tcPr>
            <w:tcW w:w="9781" w:type="dxa"/>
            <w:gridSpan w:val="2"/>
            <w:tcBorders>
              <w:top w:val="nil"/>
              <w:left w:val="nil"/>
              <w:bottom w:val="nil"/>
              <w:right w:val="nil"/>
            </w:tcBorders>
          </w:tcPr>
          <w:p w14:paraId="091F6855" w14:textId="298A97DB" w:rsidR="00046EA0" w:rsidRPr="004F13AC" w:rsidRDefault="0036364D" w:rsidP="00CF4577">
            <w:pPr>
              <w:pStyle w:val="Stilius3"/>
              <w:spacing w:before="0" w:after="240"/>
              <w:rPr>
                <w:strike/>
              </w:rPr>
            </w:pPr>
            <w:r w:rsidRPr="004F13AC">
              <w:t xml:space="preserve">Rangovas, neatlikęs Darbų per </w:t>
            </w:r>
            <w:r w:rsidR="008F7E57" w:rsidRPr="004F13AC">
              <w:t>Sutarties 2.1. punkte</w:t>
            </w:r>
            <w:r w:rsidRPr="004F13AC">
              <w:t xml:space="preserve"> nurodytą Darbų </w:t>
            </w:r>
            <w:r w:rsidR="008F7E57" w:rsidRPr="004F13AC">
              <w:t>atlikimo</w:t>
            </w:r>
            <w:r w:rsidRPr="004F13AC">
              <w:t xml:space="preserve"> termin</w:t>
            </w:r>
            <w:r w:rsidR="00CF4577">
              <w:t>us</w:t>
            </w:r>
            <w:r w:rsidRPr="004F13AC">
              <w:t xml:space="preserve">, Užsakovui pareikalavus raštu, privalo sumokėti </w:t>
            </w:r>
            <w:r w:rsidR="0042246C">
              <w:t xml:space="preserve">0,02 procento dydžio delspinigius už kiekvieną pavėluotą dieną nuo visos priimtos Sutarties </w:t>
            </w:r>
            <w:r w:rsidR="003676E1" w:rsidRPr="004F13AC">
              <w:t>dalyko</w:t>
            </w:r>
            <w:r w:rsidR="003676E1">
              <w:t xml:space="preserve"> </w:t>
            </w:r>
            <w:r w:rsidR="0042246C">
              <w:t xml:space="preserve">kainos ir </w:t>
            </w:r>
            <w:r w:rsidRPr="004F13AC">
              <w:t xml:space="preserve">neatleidžiamas nuo </w:t>
            </w:r>
            <w:r w:rsidR="00466234">
              <w:t>sutartinių įsipareigojimų įvykdymo.</w:t>
            </w:r>
            <w:r w:rsidRPr="004F13AC">
              <w:t xml:space="preserve"> Rangovui neapmokėjus </w:t>
            </w:r>
            <w:r w:rsidR="003676E1">
              <w:t>delspinigių</w:t>
            </w:r>
            <w:r w:rsidRPr="004F13AC">
              <w:t xml:space="preserve">, Užsakovas turi teisę išskaičiuoti </w:t>
            </w:r>
            <w:r w:rsidR="003676E1">
              <w:t>delspinigius</w:t>
            </w:r>
            <w:r w:rsidR="003676E1" w:rsidRPr="004F13AC">
              <w:t xml:space="preserve"> </w:t>
            </w:r>
            <w:r w:rsidRPr="004F13AC">
              <w:t>iš Rangovui mokėtinų sumų.</w:t>
            </w:r>
          </w:p>
        </w:tc>
      </w:tr>
      <w:tr w:rsidR="000E2689" w:rsidRPr="004F13AC" w14:paraId="5597A7B3" w14:textId="77777777" w:rsidTr="00056B6C">
        <w:tc>
          <w:tcPr>
            <w:tcW w:w="10632" w:type="dxa"/>
            <w:gridSpan w:val="4"/>
            <w:tcBorders>
              <w:top w:val="nil"/>
              <w:left w:val="nil"/>
              <w:bottom w:val="nil"/>
              <w:right w:val="nil"/>
            </w:tcBorders>
          </w:tcPr>
          <w:p w14:paraId="5ECF6662" w14:textId="26A62E7E" w:rsidR="00697B74" w:rsidRPr="004F13AC" w:rsidRDefault="00F22456" w:rsidP="008A5932">
            <w:pPr>
              <w:pStyle w:val="Stilius1"/>
            </w:pPr>
            <w:r>
              <w:t>8</w:t>
            </w:r>
            <w:r w:rsidR="0036364D" w:rsidRPr="004F13AC">
              <w:t xml:space="preserve">. </w:t>
            </w:r>
            <w:r w:rsidR="000E2689" w:rsidRPr="004F13AC">
              <w:t>SUTARTIES</w:t>
            </w:r>
            <w:r w:rsidR="001F7136" w:rsidRPr="004F13AC">
              <w:t xml:space="preserve"> PAKEITIMAI </w:t>
            </w:r>
          </w:p>
        </w:tc>
      </w:tr>
      <w:tr w:rsidR="000E2689" w:rsidRPr="004F13AC" w14:paraId="5A4674CE" w14:textId="77777777" w:rsidTr="00056B6C">
        <w:tc>
          <w:tcPr>
            <w:tcW w:w="851" w:type="dxa"/>
            <w:gridSpan w:val="2"/>
            <w:tcBorders>
              <w:top w:val="nil"/>
              <w:left w:val="nil"/>
              <w:bottom w:val="nil"/>
              <w:right w:val="nil"/>
            </w:tcBorders>
          </w:tcPr>
          <w:p w14:paraId="36095FA9" w14:textId="01510BF6" w:rsidR="000E2689" w:rsidRPr="004F13AC" w:rsidRDefault="00F22456" w:rsidP="00F22456">
            <w:pPr>
              <w:spacing w:before="200" w:after="0"/>
              <w:rPr>
                <w:rFonts w:ascii="Times New Roman" w:hAnsi="Times New Roman"/>
              </w:rPr>
            </w:pPr>
            <w:r>
              <w:rPr>
                <w:rFonts w:ascii="Times New Roman" w:hAnsi="Times New Roman"/>
              </w:rPr>
              <w:t>8.1.</w:t>
            </w:r>
          </w:p>
        </w:tc>
        <w:tc>
          <w:tcPr>
            <w:tcW w:w="9781" w:type="dxa"/>
            <w:gridSpan w:val="2"/>
            <w:tcBorders>
              <w:top w:val="nil"/>
              <w:left w:val="nil"/>
              <w:bottom w:val="nil"/>
              <w:right w:val="nil"/>
            </w:tcBorders>
          </w:tcPr>
          <w:p w14:paraId="20A7A3DF" w14:textId="7DC731A5" w:rsidR="000E2689" w:rsidRPr="004F13AC" w:rsidRDefault="00A61065" w:rsidP="001A4513">
            <w:pPr>
              <w:pStyle w:val="Stilius3"/>
            </w:pPr>
            <w:r w:rsidRPr="00A61065">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tc>
      </w:tr>
      <w:tr w:rsidR="00477747" w:rsidRPr="004F13AC" w14:paraId="41B79EA6" w14:textId="77777777" w:rsidTr="00056B6C">
        <w:tc>
          <w:tcPr>
            <w:tcW w:w="851" w:type="dxa"/>
            <w:gridSpan w:val="2"/>
            <w:tcBorders>
              <w:top w:val="nil"/>
              <w:left w:val="nil"/>
              <w:bottom w:val="nil"/>
              <w:right w:val="nil"/>
            </w:tcBorders>
          </w:tcPr>
          <w:p w14:paraId="49DF5DFA" w14:textId="1DF78658" w:rsidR="00477747" w:rsidRPr="004F13AC" w:rsidRDefault="00F22456" w:rsidP="00F22456">
            <w:pPr>
              <w:spacing w:before="200" w:after="0"/>
              <w:rPr>
                <w:rFonts w:ascii="Times New Roman" w:hAnsi="Times New Roman"/>
              </w:rPr>
            </w:pPr>
            <w:r>
              <w:rPr>
                <w:rFonts w:ascii="Times New Roman" w:hAnsi="Times New Roman"/>
              </w:rPr>
              <w:t>8.2.</w:t>
            </w:r>
          </w:p>
        </w:tc>
        <w:tc>
          <w:tcPr>
            <w:tcW w:w="9781" w:type="dxa"/>
            <w:gridSpan w:val="2"/>
            <w:tcBorders>
              <w:top w:val="nil"/>
              <w:left w:val="nil"/>
              <w:bottom w:val="nil"/>
              <w:right w:val="nil"/>
            </w:tcBorders>
          </w:tcPr>
          <w:p w14:paraId="1925298C" w14:textId="2F14BC8F" w:rsidR="00477747" w:rsidRPr="00A61065" w:rsidRDefault="00477747" w:rsidP="001A4513">
            <w:pPr>
              <w:pStyle w:val="Stilius3"/>
            </w:pPr>
            <w:r w:rsidRPr="00A61065">
              <w:t>Sutarties sąlygos gali būti keičiamos tik vadovaujantis Viešųjų pirkimų įstatymo 89 straipsnio nuostatomis, kurias pakeitus, nebūtų pažeisti Viešųjų pirkimų įstatymo 17 straipsnyje nustatyti principai ir tikslai, bei vadovaujantis Viešųjų pirkimų tarnybos patvirtintų Kainodaros taisyklių nustatymo metodikos galiojančios redakcijos nuostatomis</w:t>
            </w:r>
            <w:r>
              <w:t>.</w:t>
            </w:r>
          </w:p>
        </w:tc>
      </w:tr>
      <w:tr w:rsidR="000E2689" w:rsidRPr="004F13AC" w14:paraId="40F883CC" w14:textId="77777777" w:rsidTr="00056B6C">
        <w:tc>
          <w:tcPr>
            <w:tcW w:w="851" w:type="dxa"/>
            <w:gridSpan w:val="2"/>
            <w:tcBorders>
              <w:top w:val="nil"/>
              <w:left w:val="nil"/>
              <w:bottom w:val="nil"/>
              <w:right w:val="nil"/>
            </w:tcBorders>
          </w:tcPr>
          <w:p w14:paraId="5BFBF806" w14:textId="419BC8CD" w:rsidR="000E2689" w:rsidRPr="004F13AC" w:rsidRDefault="00F22456" w:rsidP="00F22456">
            <w:pPr>
              <w:spacing w:before="200" w:after="0"/>
              <w:rPr>
                <w:rFonts w:ascii="Times New Roman" w:hAnsi="Times New Roman"/>
              </w:rPr>
            </w:pPr>
            <w:r>
              <w:rPr>
                <w:rFonts w:ascii="Times New Roman" w:hAnsi="Times New Roman"/>
              </w:rPr>
              <w:t>8.3.</w:t>
            </w:r>
          </w:p>
        </w:tc>
        <w:tc>
          <w:tcPr>
            <w:tcW w:w="9781" w:type="dxa"/>
            <w:gridSpan w:val="2"/>
            <w:tcBorders>
              <w:top w:val="nil"/>
              <w:left w:val="nil"/>
              <w:bottom w:val="nil"/>
              <w:right w:val="nil"/>
            </w:tcBorders>
          </w:tcPr>
          <w:p w14:paraId="6C66DB50" w14:textId="5BC9DD85" w:rsidR="00D7799D" w:rsidRPr="004F13AC" w:rsidRDefault="00A61065" w:rsidP="001A4513">
            <w:pPr>
              <w:pStyle w:val="Stilius3"/>
            </w:pPr>
            <w:r w:rsidRPr="00A61065">
              <w:t xml:space="preserve">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w:t>
            </w:r>
            <w:r w:rsidR="000F58E8">
              <w:t>10</w:t>
            </w:r>
            <w:r w:rsidR="00BC37D4">
              <w:t xml:space="preserve"> darbo dien</w:t>
            </w:r>
            <w:r w:rsidR="000F58E8">
              <w:t>ų</w:t>
            </w:r>
            <w:r w:rsidRPr="00A61065">
              <w:t>. Sutarties Šalims susitarus dėl sąlygų pakeitimo, šie keitimai įforminami rašytiniu susitarimu prie Sutarties, kuris yra neatsiejama Sutarties dalis. Jeigu kurios nors šios Sutarties sąlygos paskelbiamos negaliojančiomis, kitos Sutarties sąlygos lieka ir toliau galioti.</w:t>
            </w:r>
          </w:p>
        </w:tc>
      </w:tr>
      <w:tr w:rsidR="00477747" w:rsidRPr="004F13AC" w14:paraId="01A451C3" w14:textId="77777777" w:rsidTr="00056B6C">
        <w:tc>
          <w:tcPr>
            <w:tcW w:w="851" w:type="dxa"/>
            <w:gridSpan w:val="2"/>
            <w:tcBorders>
              <w:top w:val="nil"/>
              <w:left w:val="nil"/>
              <w:bottom w:val="nil"/>
              <w:right w:val="nil"/>
            </w:tcBorders>
          </w:tcPr>
          <w:p w14:paraId="1DC45757" w14:textId="4CA5F21C" w:rsidR="00477747" w:rsidRPr="004F13AC" w:rsidRDefault="00F22456" w:rsidP="00F22456">
            <w:pPr>
              <w:spacing w:before="200" w:after="0"/>
              <w:rPr>
                <w:rFonts w:ascii="Times New Roman" w:hAnsi="Times New Roman"/>
              </w:rPr>
            </w:pPr>
            <w:r>
              <w:rPr>
                <w:rFonts w:ascii="Times New Roman" w:hAnsi="Times New Roman"/>
              </w:rPr>
              <w:t>8.4.</w:t>
            </w:r>
          </w:p>
        </w:tc>
        <w:tc>
          <w:tcPr>
            <w:tcW w:w="9781" w:type="dxa"/>
            <w:gridSpan w:val="2"/>
            <w:tcBorders>
              <w:top w:val="nil"/>
              <w:left w:val="nil"/>
              <w:bottom w:val="nil"/>
              <w:right w:val="nil"/>
            </w:tcBorders>
          </w:tcPr>
          <w:p w14:paraId="105756A9" w14:textId="2343BA56" w:rsidR="00477747" w:rsidRDefault="00477747" w:rsidP="001A4513">
            <w:pPr>
              <w:pStyle w:val="Stilius3"/>
            </w:pPr>
            <w:r w:rsidRPr="00A61065">
              <w:t>Sutarties sąlygų keitimu nebus laikomas Sutarties sąlygų koregavimas joje numatytomis aplinkybėmis, jeigu šios aplinkybės nustatytos aiškiai ir nedviprasmiškai bei buvo pateiktos pirkimo dokumentuose.</w:t>
            </w:r>
          </w:p>
        </w:tc>
      </w:tr>
      <w:tr w:rsidR="000E2689" w:rsidRPr="004F13AC" w14:paraId="4207AF3F" w14:textId="77777777" w:rsidTr="00056B6C">
        <w:tc>
          <w:tcPr>
            <w:tcW w:w="10632" w:type="dxa"/>
            <w:gridSpan w:val="4"/>
            <w:tcBorders>
              <w:top w:val="nil"/>
              <w:left w:val="nil"/>
              <w:bottom w:val="nil"/>
              <w:right w:val="nil"/>
            </w:tcBorders>
          </w:tcPr>
          <w:p w14:paraId="4FC7BDEC" w14:textId="368E9330" w:rsidR="000E2689" w:rsidRPr="004F13AC" w:rsidRDefault="00F22456" w:rsidP="008A5932">
            <w:pPr>
              <w:pStyle w:val="Stilius1"/>
            </w:pPr>
            <w:r>
              <w:t>9</w:t>
            </w:r>
            <w:r w:rsidR="0035503B" w:rsidRPr="004F13AC">
              <w:t>. ATSAKOMYBĖ UŽ DEFEKTUS, GARANTIJOS</w:t>
            </w:r>
          </w:p>
          <w:p w14:paraId="3CCDE645" w14:textId="77777777" w:rsidR="0093346F" w:rsidRPr="004F13AC" w:rsidRDefault="0093346F" w:rsidP="008A5932">
            <w:pPr>
              <w:pStyle w:val="Stilius1"/>
            </w:pPr>
          </w:p>
        </w:tc>
      </w:tr>
      <w:tr w:rsidR="00C779AF" w:rsidRPr="004F13AC" w14:paraId="3563BBC1" w14:textId="77777777" w:rsidTr="00056B6C">
        <w:tc>
          <w:tcPr>
            <w:tcW w:w="851" w:type="dxa"/>
            <w:gridSpan w:val="2"/>
            <w:tcBorders>
              <w:top w:val="nil"/>
              <w:left w:val="nil"/>
              <w:bottom w:val="nil"/>
              <w:right w:val="nil"/>
            </w:tcBorders>
          </w:tcPr>
          <w:p w14:paraId="3BDAD6FC" w14:textId="620356A5" w:rsidR="00C779AF" w:rsidRPr="004F13AC" w:rsidRDefault="00F22456" w:rsidP="00F22456">
            <w:pPr>
              <w:pStyle w:val="Stilius3"/>
            </w:pPr>
            <w:r>
              <w:t>9.1.</w:t>
            </w:r>
          </w:p>
        </w:tc>
        <w:tc>
          <w:tcPr>
            <w:tcW w:w="9781" w:type="dxa"/>
            <w:gridSpan w:val="2"/>
            <w:tcBorders>
              <w:top w:val="nil"/>
              <w:left w:val="nil"/>
              <w:bottom w:val="nil"/>
              <w:right w:val="nil"/>
            </w:tcBorders>
          </w:tcPr>
          <w:p w14:paraId="557645E1" w14:textId="77777777" w:rsidR="00F810AA" w:rsidRPr="004F13AC" w:rsidRDefault="0035503B" w:rsidP="001A4513">
            <w:pPr>
              <w:pStyle w:val="Stilius3"/>
              <w:spacing w:before="0"/>
            </w:pPr>
            <w:r w:rsidRPr="004F13AC">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tc>
      </w:tr>
      <w:tr w:rsidR="000E2689" w:rsidRPr="004F13AC" w14:paraId="7C484C9E" w14:textId="77777777" w:rsidTr="00056B6C">
        <w:tc>
          <w:tcPr>
            <w:tcW w:w="851" w:type="dxa"/>
            <w:gridSpan w:val="2"/>
            <w:tcBorders>
              <w:top w:val="nil"/>
              <w:left w:val="nil"/>
              <w:bottom w:val="nil"/>
              <w:right w:val="nil"/>
            </w:tcBorders>
          </w:tcPr>
          <w:p w14:paraId="4E26ADFC" w14:textId="798920F6" w:rsidR="000E2689" w:rsidRPr="004F13AC" w:rsidRDefault="00F22456" w:rsidP="00F22456">
            <w:pPr>
              <w:pStyle w:val="Stilius3"/>
            </w:pPr>
            <w:r>
              <w:t>9.2.</w:t>
            </w:r>
          </w:p>
        </w:tc>
        <w:tc>
          <w:tcPr>
            <w:tcW w:w="9781" w:type="dxa"/>
            <w:gridSpan w:val="2"/>
            <w:tcBorders>
              <w:top w:val="nil"/>
              <w:left w:val="nil"/>
              <w:bottom w:val="nil"/>
              <w:right w:val="nil"/>
            </w:tcBorders>
          </w:tcPr>
          <w:p w14:paraId="3CED7257" w14:textId="7B8D0034" w:rsidR="000E2689" w:rsidRPr="004F13AC" w:rsidRDefault="0035503B" w:rsidP="005854DD">
            <w:pPr>
              <w:pStyle w:val="Stilius3"/>
              <w:spacing w:before="0"/>
            </w:pPr>
            <w:r w:rsidRPr="004F13AC">
              <w:t xml:space="preserve">Darbų garantinis terminas nustatomas vadovaujantis Lietuvos Respublikos statybos įstatymo, Lietuvos Respublikos statybos civilinio kodekso nuostatomis. Šis terminas, skaičiuojant nuo visų Rangovo atliktų Darbų perdavimo Užsakovui dienos, yra </w:t>
            </w:r>
            <w:r w:rsidR="00A754A4">
              <w:rPr>
                <w:b/>
              </w:rPr>
              <w:t>5</w:t>
            </w:r>
            <w:r w:rsidR="001F6B4D" w:rsidRPr="001F6B4D">
              <w:rPr>
                <w:b/>
              </w:rPr>
              <w:t xml:space="preserve"> metai</w:t>
            </w:r>
            <w:r w:rsidRPr="004F13AC">
              <w:t>. Rangovas garantinio laikotarpio metu privalo Užsakovui pareikalavus, atlikti visus defektų ir žalos ištaisymo darbus. Rangovas privalo savo sąskaita ir rizika atlikti Darbus, jeigu tie Darbai susiję su Sutarties neatitinkančiomi</w:t>
            </w:r>
            <w:r w:rsidR="001A4513" w:rsidRPr="004F13AC">
              <w:t>s m</w:t>
            </w:r>
            <w:r w:rsidRPr="004F13AC">
              <w:t xml:space="preserve">edžiagomis, netinkama Darbų kokybe arba </w:t>
            </w:r>
            <w:r w:rsidRPr="004F13AC">
              <w:lastRenderedPageBreak/>
              <w:t>bet kurio sutartinio Rangovo įsipareigojimo neįvykdymu.</w:t>
            </w:r>
            <w:r w:rsidR="005854DD">
              <w:t xml:space="preserve"> Garantinis terminas taikomas tiek Darbams, tiek gaminiams, t. y. stoginėms </w:t>
            </w:r>
            <w:r w:rsidR="00FD3BB6">
              <w:t>ir</w:t>
            </w:r>
            <w:r w:rsidR="005854DD">
              <w:t xml:space="preserve"> kartu įrengtai kitai įrangai. </w:t>
            </w:r>
            <w:r w:rsidRPr="004F13AC">
              <w:t xml:space="preserve"> </w:t>
            </w:r>
          </w:p>
        </w:tc>
      </w:tr>
      <w:tr w:rsidR="000E2689" w:rsidRPr="004F13AC" w14:paraId="10CDF8AA" w14:textId="77777777" w:rsidTr="00056B6C">
        <w:tc>
          <w:tcPr>
            <w:tcW w:w="10632" w:type="dxa"/>
            <w:gridSpan w:val="4"/>
            <w:tcBorders>
              <w:top w:val="nil"/>
              <w:left w:val="nil"/>
              <w:bottom w:val="nil"/>
              <w:right w:val="nil"/>
            </w:tcBorders>
          </w:tcPr>
          <w:p w14:paraId="7CB04181" w14:textId="6C245E1C" w:rsidR="000E2689" w:rsidRPr="004F13AC" w:rsidRDefault="00992D02" w:rsidP="008A5932">
            <w:pPr>
              <w:pStyle w:val="Stilius1"/>
            </w:pPr>
            <w:r w:rsidRPr="004F13AC">
              <w:lastRenderedPageBreak/>
              <w:t>1</w:t>
            </w:r>
            <w:r w:rsidR="00F22456">
              <w:t>0</w:t>
            </w:r>
            <w:r w:rsidRPr="004F13AC">
              <w:t xml:space="preserve">. </w:t>
            </w:r>
            <w:r w:rsidR="000E2689" w:rsidRPr="004F13AC">
              <w:t xml:space="preserve">SUTARTIES </w:t>
            </w:r>
            <w:r w:rsidR="00FF2B5B">
              <w:t xml:space="preserve">ESMINIS </w:t>
            </w:r>
            <w:r w:rsidR="000E2689" w:rsidRPr="004F13AC">
              <w:t>PAŽEIDIMAS IR NUTRAUKIMAS</w:t>
            </w:r>
          </w:p>
        </w:tc>
      </w:tr>
      <w:tr w:rsidR="000E2689" w:rsidRPr="004F13AC" w14:paraId="6FD539AA" w14:textId="77777777" w:rsidTr="00056B6C">
        <w:tc>
          <w:tcPr>
            <w:tcW w:w="851" w:type="dxa"/>
            <w:gridSpan w:val="2"/>
            <w:tcBorders>
              <w:top w:val="nil"/>
              <w:left w:val="nil"/>
              <w:bottom w:val="nil"/>
              <w:right w:val="nil"/>
            </w:tcBorders>
          </w:tcPr>
          <w:p w14:paraId="48C93C8B" w14:textId="1A9FBDAB" w:rsidR="000E2689" w:rsidRPr="004F13AC" w:rsidRDefault="00F22456" w:rsidP="00F22456">
            <w:pPr>
              <w:pStyle w:val="Stilius3"/>
            </w:pPr>
            <w:r>
              <w:t>10.1.</w:t>
            </w:r>
          </w:p>
        </w:tc>
        <w:tc>
          <w:tcPr>
            <w:tcW w:w="9781" w:type="dxa"/>
            <w:gridSpan w:val="2"/>
            <w:tcBorders>
              <w:top w:val="nil"/>
              <w:left w:val="nil"/>
              <w:bottom w:val="nil"/>
              <w:right w:val="nil"/>
            </w:tcBorders>
          </w:tcPr>
          <w:p w14:paraId="6B246F78" w14:textId="77777777" w:rsidR="000E2689" w:rsidRPr="004F13AC" w:rsidRDefault="0035503B" w:rsidP="008B6C5E">
            <w:pPr>
              <w:pStyle w:val="Stilius3"/>
            </w:pPr>
            <w:r w:rsidRPr="004F13AC">
              <w:t xml:space="preserve">Jeigu Rangovas nevykdo arba netinkamai vykdo kuriuos nors sutartinius įsipareigojimus, tai </w:t>
            </w:r>
            <w:r w:rsidR="004F13AC" w:rsidRPr="004F13AC">
              <w:t xml:space="preserve">Užsakovas </w:t>
            </w:r>
            <w:r w:rsidRPr="004F13AC">
              <w:t xml:space="preserve">raštu gali Rangovui nurodyti įvykdyti įsipareigojimus ir/arba ištaisyti netinkamai atliktus Darbus per </w:t>
            </w:r>
            <w:r w:rsidR="008B6C5E" w:rsidRPr="004F13AC">
              <w:t>Užsakov</w:t>
            </w:r>
            <w:r w:rsidR="008B6C5E">
              <w:t>o nurodyta termin</w:t>
            </w:r>
            <w:r w:rsidRPr="004F13AC">
              <w:t>ą.</w:t>
            </w:r>
          </w:p>
        </w:tc>
      </w:tr>
      <w:tr w:rsidR="0035503B" w:rsidRPr="004F13AC" w14:paraId="6E3D88C6" w14:textId="77777777" w:rsidTr="00056B6C">
        <w:tc>
          <w:tcPr>
            <w:tcW w:w="851" w:type="dxa"/>
            <w:gridSpan w:val="2"/>
            <w:tcBorders>
              <w:top w:val="nil"/>
              <w:left w:val="nil"/>
              <w:bottom w:val="nil"/>
              <w:right w:val="nil"/>
            </w:tcBorders>
          </w:tcPr>
          <w:p w14:paraId="62121E53" w14:textId="0F16EC51" w:rsidR="0035503B" w:rsidRPr="004F13AC" w:rsidRDefault="00F22456" w:rsidP="00F22456">
            <w:pPr>
              <w:pStyle w:val="Stilius3"/>
            </w:pPr>
            <w:r>
              <w:t>10.2.</w:t>
            </w:r>
          </w:p>
        </w:tc>
        <w:tc>
          <w:tcPr>
            <w:tcW w:w="9781" w:type="dxa"/>
            <w:gridSpan w:val="2"/>
            <w:tcBorders>
              <w:top w:val="nil"/>
              <w:left w:val="nil"/>
              <w:bottom w:val="nil"/>
              <w:right w:val="nil"/>
            </w:tcBorders>
          </w:tcPr>
          <w:p w14:paraId="6C2241D2" w14:textId="77777777" w:rsidR="0035503B" w:rsidRPr="004F13AC" w:rsidRDefault="0035503B" w:rsidP="0035503B">
            <w:pPr>
              <w:pStyle w:val="Stilius3"/>
            </w:pPr>
            <w:r w:rsidRPr="004F13AC">
              <w:t>Užsakovas turi teisę nutraukti Sutartį, jeigu Rangovas:</w:t>
            </w:r>
          </w:p>
          <w:p w14:paraId="7944162A" w14:textId="069FEEAE" w:rsidR="0035503B" w:rsidRPr="004F13AC" w:rsidRDefault="0035503B" w:rsidP="00F22456">
            <w:pPr>
              <w:pStyle w:val="Stilius3"/>
              <w:numPr>
                <w:ilvl w:val="2"/>
                <w:numId w:val="26"/>
              </w:numPr>
              <w:spacing w:before="0"/>
            </w:pPr>
            <w:r w:rsidRPr="004F13AC">
              <w:t>nevykdo Sutarties sąlygų 1</w:t>
            </w:r>
            <w:r w:rsidR="00C8673E">
              <w:t>0</w:t>
            </w:r>
            <w:r w:rsidRPr="004F13AC">
              <w:t xml:space="preserve">.1 punkte nurodytų </w:t>
            </w:r>
            <w:r w:rsidR="004F13AC" w:rsidRPr="004F13AC">
              <w:t xml:space="preserve">Užsakovo </w:t>
            </w:r>
            <w:r w:rsidRPr="004F13AC">
              <w:t>nurodymų;</w:t>
            </w:r>
          </w:p>
          <w:p w14:paraId="44133348" w14:textId="118BF673" w:rsidR="0035503B" w:rsidRPr="004F13AC" w:rsidRDefault="00F22456" w:rsidP="00F22456">
            <w:pPr>
              <w:pStyle w:val="Stilius3"/>
              <w:spacing w:before="0"/>
            </w:pPr>
            <w:r>
              <w:t xml:space="preserve">10.2.2. </w:t>
            </w:r>
            <w:r w:rsidR="0035503B" w:rsidRPr="004F13AC">
              <w:t xml:space="preserve">nepradeda laiku vykdyti Darbų, kitaip aiškiai parodo ketinimą netęsti savo įsipareigojimų pagal Sutartį; </w:t>
            </w:r>
          </w:p>
          <w:p w14:paraId="2FA32BE5" w14:textId="1EE7B958" w:rsidR="00992D02" w:rsidRPr="00665356" w:rsidRDefault="00F22456" w:rsidP="00F22456">
            <w:pPr>
              <w:pStyle w:val="Stilius3"/>
              <w:spacing w:before="0"/>
            </w:pPr>
            <w:r>
              <w:t xml:space="preserve">10.2.3. </w:t>
            </w:r>
            <w:r w:rsidR="0035503B" w:rsidRPr="00665356">
              <w:t>nevykdo savo įsipareigojimų pagal Sutartį</w:t>
            </w:r>
            <w:r w:rsidR="00992D02" w:rsidRPr="00665356">
              <w:t>;</w:t>
            </w:r>
          </w:p>
          <w:p w14:paraId="718643D8" w14:textId="352E5EC4" w:rsidR="003A61B7" w:rsidRPr="00665356" w:rsidRDefault="003A61B7" w:rsidP="00F22456">
            <w:pPr>
              <w:pStyle w:val="Stilius3"/>
              <w:numPr>
                <w:ilvl w:val="2"/>
                <w:numId w:val="27"/>
              </w:numPr>
              <w:spacing w:before="0"/>
            </w:pPr>
            <w:r w:rsidRPr="00665356">
              <w:t>neužtikrina 5.1.12. punkte nustatytų reikalavimų vykdymo.</w:t>
            </w:r>
          </w:p>
          <w:p w14:paraId="21D7C8C2" w14:textId="67588067" w:rsidR="0035503B" w:rsidRPr="004F13AC" w:rsidRDefault="0035503B" w:rsidP="005F4FF0">
            <w:pPr>
              <w:pStyle w:val="Stilius3"/>
            </w:pPr>
            <w:r w:rsidRPr="004F13AC">
              <w:t xml:space="preserve">Užsakovas gali bet kuriuo šiame punkte išvardintu atveju arba aplinkybėms, prieš 20 </w:t>
            </w:r>
            <w:r w:rsidR="00936032" w:rsidRPr="00936032">
              <w:t xml:space="preserve">kalendorinių </w:t>
            </w:r>
            <w:r w:rsidRPr="004F13AC">
              <w:t>dienų apie tai raštu pranešęs Rangovui, nutraukti Sutartį ir</w:t>
            </w:r>
            <w:r w:rsidR="00410915" w:rsidRPr="004F13AC">
              <w:t xml:space="preserve"> pašalinti Rangovą iš </w:t>
            </w:r>
            <w:r w:rsidR="00BE0D78" w:rsidRPr="00BE0D78">
              <w:t>Darbų atlikimo viet</w:t>
            </w:r>
            <w:r w:rsidR="00BE0D78">
              <w:t>os</w:t>
            </w:r>
            <w:r w:rsidR="005F4FF0">
              <w:t>.</w:t>
            </w:r>
          </w:p>
        </w:tc>
      </w:tr>
      <w:tr w:rsidR="0035503B" w:rsidRPr="004F13AC" w14:paraId="281B29F5" w14:textId="77777777" w:rsidTr="00056B6C">
        <w:tc>
          <w:tcPr>
            <w:tcW w:w="851" w:type="dxa"/>
            <w:gridSpan w:val="2"/>
            <w:tcBorders>
              <w:top w:val="nil"/>
              <w:left w:val="nil"/>
              <w:bottom w:val="nil"/>
              <w:right w:val="nil"/>
            </w:tcBorders>
          </w:tcPr>
          <w:p w14:paraId="49B50D03" w14:textId="30119D7F" w:rsidR="0035503B" w:rsidRPr="004F13AC" w:rsidRDefault="00076C22" w:rsidP="00076C22">
            <w:pPr>
              <w:pStyle w:val="Stilius3"/>
            </w:pPr>
            <w:r>
              <w:t>10.3.</w:t>
            </w:r>
          </w:p>
        </w:tc>
        <w:tc>
          <w:tcPr>
            <w:tcW w:w="9781" w:type="dxa"/>
            <w:gridSpan w:val="2"/>
            <w:tcBorders>
              <w:top w:val="nil"/>
              <w:left w:val="nil"/>
              <w:bottom w:val="nil"/>
              <w:right w:val="nil"/>
            </w:tcBorders>
          </w:tcPr>
          <w:p w14:paraId="41C11A4F" w14:textId="73D519A7" w:rsidR="0035503B" w:rsidRPr="004F13AC" w:rsidRDefault="00992D02" w:rsidP="00F3568A">
            <w:pPr>
              <w:pStyle w:val="Stilius3"/>
            </w:pPr>
            <w:r w:rsidRPr="004F13AC">
              <w:t>Nutraukus Sutartį pagal 1</w:t>
            </w:r>
            <w:r w:rsidR="00C8673E">
              <w:t>0</w:t>
            </w:r>
            <w:r w:rsidR="00555905">
              <w:t xml:space="preserve">.2 punktą, </w:t>
            </w:r>
            <w:r w:rsidRPr="004F13AC">
              <w:t xml:space="preserve">Rangovas privalo toliau vykdyti pagrįstus Užsakovo nurodymus dėl turto išsaugojimo arba dėl Darbų saugos, </w:t>
            </w:r>
            <w:r w:rsidR="00555905">
              <w:t>o</w:t>
            </w:r>
            <w:r w:rsidRPr="004F13AC">
              <w:t xml:space="preserve"> Užsakovas turi nustatyti likusias Rangovui mokėtinas sumas už tinkamai atliktus, bet neapmokėtus Darbus. Tačiau Užsakovas iš Rangovui  mokėtin</w:t>
            </w:r>
            <w:r w:rsidR="00F3568A">
              <w:t>ų</w:t>
            </w:r>
            <w:r w:rsidRPr="004F13AC">
              <w:t xml:space="preserve"> sumų  gali padengti bet kuriuos nuos</w:t>
            </w:r>
            <w:r w:rsidR="004F13AC" w:rsidRPr="004F13AC">
              <w:t>tolius ir papildomas i</w:t>
            </w:r>
            <w:r w:rsidRPr="004F13AC">
              <w:t>šlaidas, susijusias su defektų ištaisymu, delspinigius dėl vėlavimo (jeigu yra) ir kitas Užsakovo išlaidas, atsiradusias dėl šios Sutarties. Užsakovas, padaręs to</w:t>
            </w:r>
            <w:r w:rsidR="004F13AC" w:rsidRPr="004F13AC">
              <w:t>kius atskaitymus už papildomas i</w:t>
            </w:r>
            <w:r w:rsidRPr="004F13AC">
              <w:t>šlaidas, praradimus ir nuostolius, visą likusią Rangovui mokėtiną sumą privalo išmokėti Rangovui.</w:t>
            </w:r>
          </w:p>
        </w:tc>
      </w:tr>
      <w:tr w:rsidR="0035503B" w:rsidRPr="004F13AC" w14:paraId="6D2EC863" w14:textId="77777777" w:rsidTr="00056B6C">
        <w:tc>
          <w:tcPr>
            <w:tcW w:w="851" w:type="dxa"/>
            <w:gridSpan w:val="2"/>
            <w:tcBorders>
              <w:top w:val="nil"/>
              <w:left w:val="nil"/>
              <w:bottom w:val="nil"/>
              <w:right w:val="nil"/>
            </w:tcBorders>
          </w:tcPr>
          <w:p w14:paraId="35256D01" w14:textId="4B9CBEB1" w:rsidR="0035503B" w:rsidRPr="004F13AC" w:rsidRDefault="00076C22" w:rsidP="00076C22">
            <w:pPr>
              <w:pStyle w:val="Stilius3"/>
            </w:pPr>
            <w:r>
              <w:t>10.4.</w:t>
            </w:r>
          </w:p>
        </w:tc>
        <w:tc>
          <w:tcPr>
            <w:tcW w:w="9781" w:type="dxa"/>
            <w:gridSpan w:val="2"/>
            <w:tcBorders>
              <w:top w:val="nil"/>
              <w:left w:val="nil"/>
              <w:bottom w:val="nil"/>
              <w:right w:val="nil"/>
            </w:tcBorders>
          </w:tcPr>
          <w:p w14:paraId="77D38066" w14:textId="77777777" w:rsidR="00F810AA" w:rsidRPr="004F13AC" w:rsidRDefault="00F810AA" w:rsidP="00992D02">
            <w:pPr>
              <w:pStyle w:val="Betarp"/>
              <w:jc w:val="both"/>
              <w:rPr>
                <w:rFonts w:ascii="Times New Roman" w:hAnsi="Times New Roman"/>
              </w:rPr>
            </w:pPr>
          </w:p>
          <w:p w14:paraId="07F1BC60" w14:textId="43E5D821" w:rsidR="00992D02" w:rsidRPr="004F13AC" w:rsidRDefault="0035503B" w:rsidP="00992D02">
            <w:pPr>
              <w:pStyle w:val="Betarp"/>
              <w:jc w:val="both"/>
              <w:rPr>
                <w:rFonts w:ascii="Times New Roman" w:hAnsi="Times New Roman"/>
              </w:rPr>
            </w:pPr>
            <w:r w:rsidRPr="009C5BC5">
              <w:rPr>
                <w:rFonts w:ascii="Times New Roman" w:hAnsi="Times New Roman"/>
              </w:rPr>
              <w:t>Rangovas turi teisę nutraukti Sutartį</w:t>
            </w:r>
            <w:r w:rsidR="00864840" w:rsidRPr="009C5BC5">
              <w:rPr>
                <w:rFonts w:ascii="Times New Roman" w:hAnsi="Times New Roman"/>
              </w:rPr>
              <w:t xml:space="preserve"> prieš 20</w:t>
            </w:r>
            <w:r w:rsidR="00936032">
              <w:rPr>
                <w:rFonts w:ascii="Times New Roman" w:hAnsi="Times New Roman"/>
              </w:rPr>
              <w:t xml:space="preserve"> </w:t>
            </w:r>
            <w:r w:rsidR="00936032" w:rsidRPr="00936032">
              <w:rPr>
                <w:rFonts w:ascii="Times New Roman" w:hAnsi="Times New Roman"/>
              </w:rPr>
              <w:t>kalendorinių</w:t>
            </w:r>
            <w:r w:rsidR="00864840" w:rsidRPr="009C5BC5">
              <w:rPr>
                <w:rFonts w:ascii="Times New Roman" w:hAnsi="Times New Roman"/>
                <w:i/>
                <w:color w:val="FF0000"/>
              </w:rPr>
              <w:t xml:space="preserve"> </w:t>
            </w:r>
            <w:r w:rsidR="00864840" w:rsidRPr="009C5BC5">
              <w:rPr>
                <w:rFonts w:ascii="Times New Roman" w:hAnsi="Times New Roman"/>
              </w:rPr>
              <w:t xml:space="preserve">dienų apie tai raštu pranešęs Užsakovui </w:t>
            </w:r>
            <w:r w:rsidRPr="009C5BC5">
              <w:rPr>
                <w:rFonts w:ascii="Times New Roman" w:hAnsi="Times New Roman"/>
              </w:rPr>
              <w:t>jeigu:</w:t>
            </w:r>
          </w:p>
          <w:p w14:paraId="5FD450F7" w14:textId="3CECD61D" w:rsidR="00992D02" w:rsidRPr="004F13AC" w:rsidRDefault="00992D02" w:rsidP="00992D02">
            <w:pPr>
              <w:pStyle w:val="Betarp"/>
              <w:jc w:val="both"/>
              <w:rPr>
                <w:rFonts w:ascii="Times New Roman" w:hAnsi="Times New Roman"/>
              </w:rPr>
            </w:pPr>
            <w:r w:rsidRPr="004F13AC">
              <w:rPr>
                <w:rFonts w:ascii="Times New Roman" w:hAnsi="Times New Roman"/>
              </w:rPr>
              <w:t>1</w:t>
            </w:r>
            <w:r w:rsidR="00E263B6">
              <w:rPr>
                <w:rFonts w:ascii="Times New Roman" w:hAnsi="Times New Roman"/>
              </w:rPr>
              <w:t>0</w:t>
            </w:r>
            <w:r w:rsidRPr="004F13AC">
              <w:rPr>
                <w:rFonts w:ascii="Times New Roman" w:hAnsi="Times New Roman"/>
              </w:rPr>
              <w:t xml:space="preserve">.4.1. </w:t>
            </w:r>
            <w:r w:rsidR="004C2B28" w:rsidRPr="004F13AC">
              <w:rPr>
                <w:rFonts w:ascii="Times New Roman" w:hAnsi="Times New Roman"/>
              </w:rPr>
              <w:t>Užsakovas</w:t>
            </w:r>
            <w:r w:rsidRPr="004F13AC">
              <w:rPr>
                <w:rFonts w:ascii="Times New Roman" w:hAnsi="Times New Roman"/>
              </w:rPr>
              <w:t xml:space="preserve">  be pateisinamų priežasčių vėluoja apmokėti daugiau kaip 60 (šešiasdešimt) kalendorinių dienų, nuo apmokėjimo dokumentų priėmimo dienos už perduotus ir priimtus tinkamai atliktus Darbus, išskyrus  Sutartyje numatytus atvejus, kuomet apmokėj</w:t>
            </w:r>
            <w:r w:rsidR="00EA0938" w:rsidRPr="004F13AC">
              <w:rPr>
                <w:rFonts w:ascii="Times New Roman" w:hAnsi="Times New Roman"/>
              </w:rPr>
              <w:t>imo terminas gali būti atidėtas</w:t>
            </w:r>
            <w:r w:rsidRPr="004F13AC">
              <w:rPr>
                <w:rFonts w:ascii="Times New Roman" w:hAnsi="Times New Roman"/>
              </w:rPr>
              <w:t>;</w:t>
            </w:r>
          </w:p>
          <w:p w14:paraId="6F33065E" w14:textId="5523424A" w:rsidR="00992D02" w:rsidRPr="004F13AC" w:rsidRDefault="00992D02" w:rsidP="00992D02">
            <w:pPr>
              <w:pStyle w:val="Betarp"/>
              <w:jc w:val="both"/>
              <w:rPr>
                <w:rFonts w:ascii="Times New Roman" w:hAnsi="Times New Roman"/>
              </w:rPr>
            </w:pPr>
            <w:r w:rsidRPr="004F13AC">
              <w:rPr>
                <w:rFonts w:ascii="Times New Roman" w:hAnsi="Times New Roman"/>
              </w:rPr>
              <w:t>1</w:t>
            </w:r>
            <w:r w:rsidR="00E263B6">
              <w:rPr>
                <w:rFonts w:ascii="Times New Roman" w:hAnsi="Times New Roman"/>
              </w:rPr>
              <w:t>0</w:t>
            </w:r>
            <w:r w:rsidRPr="004F13AC">
              <w:rPr>
                <w:rFonts w:ascii="Times New Roman" w:hAnsi="Times New Roman"/>
              </w:rPr>
              <w:t>.4.2. Užsakovas visiškai nevykdo  kitų savo sutartinių įsipareigojimų</w:t>
            </w:r>
            <w:r w:rsidR="00EA0938" w:rsidRPr="004F13AC">
              <w:rPr>
                <w:rFonts w:ascii="Times New Roman" w:hAnsi="Times New Roman"/>
              </w:rPr>
              <w:t>.</w:t>
            </w:r>
          </w:p>
          <w:p w14:paraId="138840E8" w14:textId="77777777" w:rsidR="0035503B" w:rsidRPr="004F13AC" w:rsidRDefault="0035503B" w:rsidP="00992D02">
            <w:pPr>
              <w:pStyle w:val="Betarp"/>
              <w:jc w:val="both"/>
              <w:rPr>
                <w:rFonts w:ascii="Times New Roman" w:hAnsi="Times New Roman"/>
              </w:rPr>
            </w:pPr>
          </w:p>
        </w:tc>
      </w:tr>
      <w:tr w:rsidR="0035503B" w:rsidRPr="004F13AC" w14:paraId="60B9EF67" w14:textId="77777777" w:rsidTr="00056B6C">
        <w:tc>
          <w:tcPr>
            <w:tcW w:w="851" w:type="dxa"/>
            <w:gridSpan w:val="2"/>
            <w:tcBorders>
              <w:top w:val="nil"/>
              <w:left w:val="nil"/>
              <w:bottom w:val="nil"/>
              <w:right w:val="nil"/>
            </w:tcBorders>
          </w:tcPr>
          <w:p w14:paraId="36CA8270" w14:textId="71BF8793" w:rsidR="0035503B" w:rsidRPr="004F13AC" w:rsidRDefault="00076C22" w:rsidP="00076C22">
            <w:pPr>
              <w:pStyle w:val="Stilius3"/>
            </w:pPr>
            <w:r>
              <w:t>10.5.</w:t>
            </w:r>
          </w:p>
        </w:tc>
        <w:tc>
          <w:tcPr>
            <w:tcW w:w="9781" w:type="dxa"/>
            <w:gridSpan w:val="2"/>
            <w:tcBorders>
              <w:top w:val="nil"/>
              <w:left w:val="nil"/>
              <w:bottom w:val="nil"/>
              <w:right w:val="nil"/>
            </w:tcBorders>
          </w:tcPr>
          <w:p w14:paraId="11FAE1ED" w14:textId="0050B6A9" w:rsidR="0035503B" w:rsidRPr="004F13AC" w:rsidRDefault="0035503B" w:rsidP="004F13AC">
            <w:pPr>
              <w:pStyle w:val="Stilius3"/>
            </w:pPr>
            <w:r w:rsidRPr="004F13AC">
              <w:t>Jeigu Rangovas nutraukia Sutartį ne pagal 1</w:t>
            </w:r>
            <w:r w:rsidR="00991470">
              <w:t>0</w:t>
            </w:r>
            <w:r w:rsidRPr="004F13AC">
              <w:t>.</w:t>
            </w:r>
            <w:r w:rsidR="00992D02" w:rsidRPr="004F13AC">
              <w:t>4</w:t>
            </w:r>
            <w:r w:rsidRPr="004F13AC">
              <w:t xml:space="preserve"> punkte nurodytas aplinkybes, privalo sumokėti Užsakovui 10 proc. dydžio baudą nuo </w:t>
            </w:r>
            <w:r w:rsidR="004F13AC" w:rsidRPr="004F13AC">
              <w:t>Sutarties dalyko kainos</w:t>
            </w:r>
            <w:r w:rsidRPr="004F13AC">
              <w:t xml:space="preserve"> ir atlyginti nuostolius, atsiradusius dėl Sutarties nutraukimo.</w:t>
            </w:r>
          </w:p>
        </w:tc>
      </w:tr>
      <w:tr w:rsidR="0093346F" w:rsidRPr="004F13AC" w14:paraId="16793C7C" w14:textId="77777777" w:rsidTr="00056B6C">
        <w:tc>
          <w:tcPr>
            <w:tcW w:w="851" w:type="dxa"/>
            <w:gridSpan w:val="2"/>
            <w:tcBorders>
              <w:top w:val="nil"/>
              <w:left w:val="nil"/>
              <w:bottom w:val="nil"/>
              <w:right w:val="nil"/>
            </w:tcBorders>
          </w:tcPr>
          <w:p w14:paraId="582225FF" w14:textId="69A94364" w:rsidR="0093346F" w:rsidRPr="004F13AC" w:rsidRDefault="00076C22" w:rsidP="00076C22">
            <w:pPr>
              <w:pStyle w:val="Stilius3"/>
            </w:pPr>
            <w:r>
              <w:t>10.6.</w:t>
            </w:r>
          </w:p>
        </w:tc>
        <w:tc>
          <w:tcPr>
            <w:tcW w:w="9781" w:type="dxa"/>
            <w:gridSpan w:val="2"/>
            <w:tcBorders>
              <w:top w:val="nil"/>
              <w:left w:val="nil"/>
              <w:bottom w:val="nil"/>
              <w:right w:val="nil"/>
            </w:tcBorders>
          </w:tcPr>
          <w:p w14:paraId="311890D6" w14:textId="77777777" w:rsidR="0093346F" w:rsidRPr="004F13AC" w:rsidRDefault="0093346F" w:rsidP="0035503B">
            <w:pPr>
              <w:pStyle w:val="Stilius3"/>
            </w:pPr>
            <w:r w:rsidRPr="004F13AC">
              <w:t>Sutartis prieš terminą gali būti nutraukta bendru Šalių rašytiniu susitarimu.</w:t>
            </w:r>
          </w:p>
        </w:tc>
      </w:tr>
      <w:tr w:rsidR="0035503B" w:rsidRPr="004F13AC" w14:paraId="5374EBA6" w14:textId="77777777" w:rsidTr="00056B6C">
        <w:tc>
          <w:tcPr>
            <w:tcW w:w="851" w:type="dxa"/>
            <w:gridSpan w:val="2"/>
            <w:tcBorders>
              <w:top w:val="nil"/>
              <w:left w:val="nil"/>
              <w:bottom w:val="nil"/>
              <w:right w:val="nil"/>
            </w:tcBorders>
          </w:tcPr>
          <w:p w14:paraId="44121340" w14:textId="457DFC91" w:rsidR="0035503B" w:rsidRPr="004F13AC" w:rsidRDefault="00076C22" w:rsidP="00076C22">
            <w:pPr>
              <w:pStyle w:val="Stilius3"/>
            </w:pPr>
            <w:r>
              <w:t>10.7.</w:t>
            </w:r>
          </w:p>
        </w:tc>
        <w:tc>
          <w:tcPr>
            <w:tcW w:w="9781" w:type="dxa"/>
            <w:gridSpan w:val="2"/>
            <w:tcBorders>
              <w:top w:val="nil"/>
              <w:left w:val="nil"/>
              <w:bottom w:val="nil"/>
              <w:right w:val="nil"/>
            </w:tcBorders>
          </w:tcPr>
          <w:p w14:paraId="04794C8E" w14:textId="77777777" w:rsidR="0035503B" w:rsidRPr="004F13AC" w:rsidRDefault="0035503B" w:rsidP="0035503B">
            <w:pPr>
              <w:pStyle w:val="Stilius3"/>
            </w:pPr>
            <w:r w:rsidRPr="004F13AC">
              <w:t>Sutarties nutraukimo įsigaliojimo atveju pagal bet kurį Sutarties sąlygų punktą, Rangovas per Užsakovo nurodytą terminą privalo:</w:t>
            </w:r>
          </w:p>
          <w:p w14:paraId="3C7A8FF2" w14:textId="4CCA3017" w:rsidR="0035503B" w:rsidRPr="004F13AC" w:rsidRDefault="00076C22" w:rsidP="00076C22">
            <w:pPr>
              <w:pStyle w:val="Stilius3"/>
              <w:spacing w:before="0"/>
            </w:pPr>
            <w:r>
              <w:t xml:space="preserve">10.7.1. </w:t>
            </w:r>
            <w:r w:rsidR="0035503B" w:rsidRPr="004F13AC">
              <w:t>nutraukti visą tolesnį Darbą, išskyrus tokį, kurį būtina atlikti dėl gyvybės ar turto išsaugojimo arba dėl Darbų saugos;</w:t>
            </w:r>
          </w:p>
          <w:p w14:paraId="44F0FEC5" w14:textId="21DF6515" w:rsidR="0035503B" w:rsidRPr="004F13AC" w:rsidRDefault="004F13AC" w:rsidP="00076C22">
            <w:pPr>
              <w:pStyle w:val="Stilius3"/>
              <w:numPr>
                <w:ilvl w:val="2"/>
                <w:numId w:val="28"/>
              </w:numPr>
              <w:spacing w:before="0"/>
            </w:pPr>
            <w:r w:rsidRPr="004F13AC">
              <w:t>perduoti Užsakovui įrangą ir m</w:t>
            </w:r>
            <w:r w:rsidR="0035503B" w:rsidRPr="004F13AC">
              <w:t>edžiagas, už kuriuos jau sumokėta;</w:t>
            </w:r>
          </w:p>
          <w:p w14:paraId="2962DF30" w14:textId="05755CBA" w:rsidR="00BE0D78" w:rsidRDefault="0035503B" w:rsidP="00076C22">
            <w:pPr>
              <w:pStyle w:val="Stilius3"/>
              <w:numPr>
                <w:ilvl w:val="2"/>
                <w:numId w:val="28"/>
              </w:numPr>
              <w:spacing w:before="0"/>
            </w:pPr>
            <w:r w:rsidRPr="004F13AC">
              <w:t>pašalinti visus Rangovo įrengi</w:t>
            </w:r>
            <w:r w:rsidR="00992D02" w:rsidRPr="004F13AC">
              <w:t>ni</w:t>
            </w:r>
            <w:r w:rsidRPr="004F13AC">
              <w:t>us ir kitu</w:t>
            </w:r>
            <w:r w:rsidR="004F13AC" w:rsidRPr="004F13AC">
              <w:t>s daiktus iš s</w:t>
            </w:r>
            <w:r w:rsidRPr="004F13AC">
              <w:t xml:space="preserve">tatybvietės ir pats palikti </w:t>
            </w:r>
            <w:r w:rsidR="004F13AC" w:rsidRPr="004F13AC">
              <w:t>s</w:t>
            </w:r>
            <w:r w:rsidRPr="004F13AC">
              <w:t>tatybvietę.</w:t>
            </w:r>
          </w:p>
          <w:p w14:paraId="0EAA5C57" w14:textId="77777777" w:rsidR="00BE0D78" w:rsidRDefault="00BE0D78" w:rsidP="00BE0D78">
            <w:pPr>
              <w:pStyle w:val="Stilius3"/>
              <w:spacing w:before="0"/>
              <w:ind w:left="-85"/>
            </w:pPr>
          </w:p>
          <w:p w14:paraId="6C6AACD2" w14:textId="5DDC38BF" w:rsidR="00BE0D78" w:rsidRPr="004F13AC" w:rsidRDefault="00BE0D78" w:rsidP="00FB20F3">
            <w:pPr>
              <w:pStyle w:val="Stilius3"/>
              <w:spacing w:before="0"/>
              <w:ind w:left="-85"/>
            </w:pPr>
            <w:r w:rsidRPr="00BE0D78">
              <w:rPr>
                <w:bCs/>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35503B" w:rsidRPr="004F13AC" w14:paraId="40B99A94" w14:textId="77777777" w:rsidTr="00056B6C">
        <w:tc>
          <w:tcPr>
            <w:tcW w:w="10632" w:type="dxa"/>
            <w:gridSpan w:val="4"/>
            <w:tcBorders>
              <w:top w:val="nil"/>
              <w:left w:val="nil"/>
              <w:bottom w:val="nil"/>
              <w:right w:val="nil"/>
            </w:tcBorders>
          </w:tcPr>
          <w:p w14:paraId="478126C8" w14:textId="2BC03038" w:rsidR="0035503B" w:rsidRPr="004F13AC" w:rsidRDefault="00F06F21" w:rsidP="008A5932">
            <w:pPr>
              <w:pStyle w:val="Stilius1"/>
            </w:pPr>
            <w:r w:rsidRPr="004F13AC">
              <w:t>1</w:t>
            </w:r>
            <w:r w:rsidR="00076C22">
              <w:t>1</w:t>
            </w:r>
            <w:r w:rsidRPr="004F13AC">
              <w:t xml:space="preserve">. </w:t>
            </w:r>
            <w:r w:rsidR="0035503B" w:rsidRPr="004F13AC">
              <w:t>GINČAI</w:t>
            </w:r>
          </w:p>
        </w:tc>
      </w:tr>
      <w:tr w:rsidR="0035503B" w:rsidRPr="004F13AC" w14:paraId="5750D610" w14:textId="77777777" w:rsidTr="00056B6C">
        <w:tc>
          <w:tcPr>
            <w:tcW w:w="851" w:type="dxa"/>
            <w:gridSpan w:val="2"/>
            <w:tcBorders>
              <w:top w:val="nil"/>
              <w:left w:val="nil"/>
              <w:bottom w:val="nil"/>
              <w:right w:val="nil"/>
            </w:tcBorders>
          </w:tcPr>
          <w:p w14:paraId="2B6BE407" w14:textId="252A2033" w:rsidR="0035503B" w:rsidRPr="004F13AC" w:rsidRDefault="005F2088" w:rsidP="005F2088">
            <w:pPr>
              <w:spacing w:before="200" w:after="0" w:line="240" w:lineRule="auto"/>
              <w:ind w:right="-284"/>
              <w:jc w:val="both"/>
              <w:rPr>
                <w:rFonts w:ascii="Times New Roman" w:hAnsi="Times New Roman"/>
              </w:rPr>
            </w:pPr>
            <w:r w:rsidRPr="004F13AC">
              <w:rPr>
                <w:rFonts w:ascii="Times New Roman" w:hAnsi="Times New Roman"/>
              </w:rPr>
              <w:t>1</w:t>
            </w:r>
            <w:r w:rsidR="00076C22">
              <w:rPr>
                <w:rFonts w:ascii="Times New Roman" w:hAnsi="Times New Roman"/>
              </w:rPr>
              <w:t>1</w:t>
            </w:r>
            <w:r w:rsidRPr="004F13AC">
              <w:rPr>
                <w:rFonts w:ascii="Times New Roman" w:hAnsi="Times New Roman"/>
              </w:rPr>
              <w:t>.1.</w:t>
            </w:r>
          </w:p>
        </w:tc>
        <w:tc>
          <w:tcPr>
            <w:tcW w:w="9781" w:type="dxa"/>
            <w:gridSpan w:val="2"/>
            <w:tcBorders>
              <w:top w:val="nil"/>
              <w:left w:val="nil"/>
              <w:bottom w:val="nil"/>
              <w:right w:val="nil"/>
            </w:tcBorders>
          </w:tcPr>
          <w:p w14:paraId="6517A639" w14:textId="77777777" w:rsidR="0035503B" w:rsidRPr="004F13AC" w:rsidRDefault="0035503B" w:rsidP="005F2088">
            <w:pPr>
              <w:spacing w:before="200" w:after="0" w:line="240" w:lineRule="auto"/>
              <w:jc w:val="both"/>
              <w:rPr>
                <w:rFonts w:ascii="Times New Roman" w:hAnsi="Times New Roman"/>
              </w:rPr>
            </w:pPr>
            <w:r w:rsidRPr="004F13AC">
              <w:rPr>
                <w:rFonts w:ascii="Times New Roman" w:hAnsi="Times New Roman"/>
              </w:rPr>
              <w:t>Visus ginčus, klausimus ar nesutarimus dėl Sutarties sąlygų, kurie gali atsirasti vykdant Sutartį taip pat dėl to, kas neaptarta Sutartyje, Šalys susitaria spręsti ir Sutartį aiškinti vadovaudamosi Lietuvos Respublikos civiliniu kodeksu, Lietuvos Respublikos viešųjų pirkimų įstatymu, kitais teisės aktais, reglamentuojančiais viešuosius pirkimus.</w:t>
            </w:r>
          </w:p>
        </w:tc>
      </w:tr>
      <w:tr w:rsidR="005F2088" w:rsidRPr="004F13AC" w14:paraId="6AEE9872" w14:textId="77777777" w:rsidTr="00056B6C">
        <w:tc>
          <w:tcPr>
            <w:tcW w:w="851" w:type="dxa"/>
            <w:gridSpan w:val="2"/>
            <w:tcBorders>
              <w:top w:val="nil"/>
              <w:left w:val="nil"/>
              <w:bottom w:val="nil"/>
              <w:right w:val="nil"/>
            </w:tcBorders>
          </w:tcPr>
          <w:p w14:paraId="5330F93B" w14:textId="1F1FC56F" w:rsidR="005F2088" w:rsidRPr="004F13AC" w:rsidRDefault="005F2088" w:rsidP="005F2088">
            <w:pPr>
              <w:pStyle w:val="Sraopastraipa"/>
              <w:spacing w:before="200" w:after="0" w:line="240" w:lineRule="auto"/>
              <w:ind w:left="68" w:right="-284"/>
              <w:jc w:val="both"/>
              <w:rPr>
                <w:rFonts w:ascii="Times New Roman" w:hAnsi="Times New Roman"/>
              </w:rPr>
            </w:pPr>
            <w:r w:rsidRPr="004F13AC">
              <w:rPr>
                <w:rFonts w:ascii="Times New Roman" w:hAnsi="Times New Roman"/>
              </w:rPr>
              <w:lastRenderedPageBreak/>
              <w:t>1</w:t>
            </w:r>
            <w:r w:rsidR="00076C22">
              <w:rPr>
                <w:rFonts w:ascii="Times New Roman" w:hAnsi="Times New Roman"/>
              </w:rPr>
              <w:t>1</w:t>
            </w:r>
            <w:r w:rsidRPr="004F13AC">
              <w:rPr>
                <w:rFonts w:ascii="Times New Roman" w:hAnsi="Times New Roman"/>
              </w:rPr>
              <w:t>.2.</w:t>
            </w:r>
          </w:p>
        </w:tc>
        <w:tc>
          <w:tcPr>
            <w:tcW w:w="9781" w:type="dxa"/>
            <w:gridSpan w:val="2"/>
            <w:tcBorders>
              <w:top w:val="nil"/>
              <w:left w:val="nil"/>
              <w:bottom w:val="nil"/>
              <w:right w:val="nil"/>
            </w:tcBorders>
          </w:tcPr>
          <w:p w14:paraId="18D628F9" w14:textId="047F55CA" w:rsidR="00867F2E" w:rsidRPr="004F13AC" w:rsidRDefault="005F2088" w:rsidP="0035503B">
            <w:pPr>
              <w:spacing w:before="200" w:after="0" w:line="240" w:lineRule="auto"/>
              <w:jc w:val="both"/>
              <w:rPr>
                <w:rFonts w:ascii="Times New Roman" w:hAnsi="Times New Roman"/>
              </w:rPr>
            </w:pPr>
            <w:r w:rsidRPr="004F13AC">
              <w:rPr>
                <w:rFonts w:ascii="Times New Roman" w:hAnsi="Times New Roman"/>
              </w:rPr>
              <w:t>Šalys susitaria, kad kiekvienas ginčas, nesutarimas ar reikalavimas, kylantis iš Sutarties ar su ja susijęs, turi būti 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tc>
      </w:tr>
      <w:tr w:rsidR="0035503B" w:rsidRPr="004F13AC" w14:paraId="6AAFF257" w14:textId="77777777" w:rsidTr="00056B6C">
        <w:tc>
          <w:tcPr>
            <w:tcW w:w="10632" w:type="dxa"/>
            <w:gridSpan w:val="4"/>
            <w:tcBorders>
              <w:top w:val="nil"/>
              <w:left w:val="nil"/>
              <w:bottom w:val="nil"/>
              <w:right w:val="nil"/>
            </w:tcBorders>
          </w:tcPr>
          <w:p w14:paraId="5E5B2BE6" w14:textId="2FDC8C3F" w:rsidR="0035503B" w:rsidRPr="004F13AC" w:rsidRDefault="00F06F21" w:rsidP="008A5932">
            <w:pPr>
              <w:pStyle w:val="Stilius1"/>
            </w:pPr>
            <w:r w:rsidRPr="004F13AC">
              <w:t>1</w:t>
            </w:r>
            <w:r w:rsidR="00076C22">
              <w:t>2</w:t>
            </w:r>
            <w:r w:rsidRPr="004F13AC">
              <w:t xml:space="preserve">. </w:t>
            </w:r>
            <w:r w:rsidR="0035503B" w:rsidRPr="004F13AC">
              <w:t>NENUGALIMA JĖGA</w:t>
            </w:r>
          </w:p>
        </w:tc>
      </w:tr>
      <w:tr w:rsidR="0035503B" w:rsidRPr="004F13AC" w14:paraId="146AFAEC" w14:textId="77777777" w:rsidTr="00056B6C">
        <w:tc>
          <w:tcPr>
            <w:tcW w:w="851" w:type="dxa"/>
            <w:gridSpan w:val="2"/>
            <w:tcBorders>
              <w:top w:val="nil"/>
              <w:left w:val="nil"/>
              <w:bottom w:val="nil"/>
              <w:right w:val="nil"/>
            </w:tcBorders>
          </w:tcPr>
          <w:p w14:paraId="7AF0E0FF" w14:textId="1D5EB843" w:rsidR="0035503B" w:rsidRPr="004F13AC" w:rsidRDefault="005F2088" w:rsidP="005F2088">
            <w:pPr>
              <w:pStyle w:val="Stilius3"/>
              <w:ind w:left="68"/>
            </w:pPr>
            <w:r w:rsidRPr="004F13AC">
              <w:t>1</w:t>
            </w:r>
            <w:r w:rsidR="00076C22">
              <w:t>2</w:t>
            </w:r>
            <w:r w:rsidRPr="004F13AC">
              <w:t>.1.</w:t>
            </w:r>
          </w:p>
        </w:tc>
        <w:tc>
          <w:tcPr>
            <w:tcW w:w="9781" w:type="dxa"/>
            <w:gridSpan w:val="2"/>
            <w:tcBorders>
              <w:top w:val="nil"/>
              <w:left w:val="nil"/>
              <w:bottom w:val="nil"/>
              <w:right w:val="nil"/>
            </w:tcBorders>
          </w:tcPr>
          <w:p w14:paraId="05F49E56" w14:textId="77777777" w:rsidR="0035503B" w:rsidRPr="004F13AC" w:rsidRDefault="0035503B" w:rsidP="0035503B">
            <w:pPr>
              <w:pStyle w:val="Stilius3"/>
            </w:pPr>
            <w:r w:rsidRPr="004F13AC">
              <w:t>Šalis gali būti visiškai ar iš dalies atleidžiama nuo atsakomybės už Sutarties nevykdymą dėl nenugalimos jėgos (</w:t>
            </w:r>
            <w:r w:rsidRPr="004F13AC">
              <w:rPr>
                <w:i/>
              </w:rPr>
              <w:t>force majeure</w:t>
            </w:r>
            <w:r w:rsidRPr="004F13AC">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5503B" w:rsidRPr="004F13AC" w14:paraId="6E346653" w14:textId="77777777" w:rsidTr="00056B6C">
        <w:tc>
          <w:tcPr>
            <w:tcW w:w="851" w:type="dxa"/>
            <w:gridSpan w:val="2"/>
            <w:tcBorders>
              <w:top w:val="nil"/>
              <w:left w:val="nil"/>
              <w:bottom w:val="nil"/>
              <w:right w:val="nil"/>
            </w:tcBorders>
          </w:tcPr>
          <w:p w14:paraId="6728F39E" w14:textId="18C7382F" w:rsidR="0035503B" w:rsidRPr="004F13AC" w:rsidRDefault="005F2088" w:rsidP="005F2088">
            <w:pPr>
              <w:pStyle w:val="Stilius3"/>
              <w:ind w:left="68"/>
            </w:pPr>
            <w:r w:rsidRPr="004F13AC">
              <w:t>1</w:t>
            </w:r>
            <w:r w:rsidR="00076C22">
              <w:t>2</w:t>
            </w:r>
            <w:r w:rsidRPr="004F13AC">
              <w:t>.2.</w:t>
            </w:r>
          </w:p>
        </w:tc>
        <w:tc>
          <w:tcPr>
            <w:tcW w:w="9781" w:type="dxa"/>
            <w:gridSpan w:val="2"/>
            <w:tcBorders>
              <w:top w:val="nil"/>
              <w:left w:val="nil"/>
              <w:bottom w:val="nil"/>
              <w:right w:val="nil"/>
            </w:tcBorders>
          </w:tcPr>
          <w:p w14:paraId="2916E3F8" w14:textId="77777777" w:rsidR="0035503B" w:rsidRPr="004F13AC" w:rsidRDefault="0035503B" w:rsidP="0035503B">
            <w:pPr>
              <w:pStyle w:val="Stilius3"/>
            </w:pPr>
            <w:r w:rsidRPr="004F13AC">
              <w:t>Nenugalima jėga (</w:t>
            </w:r>
            <w:r w:rsidRPr="004F13AC">
              <w:rPr>
                <w:i/>
              </w:rPr>
              <w:t>force majeure</w:t>
            </w:r>
            <w:r w:rsidRPr="004F13AC">
              <w:t>) nelaikoma tai, kad rinkoje nėra reikalingų prievolei vykdyti prekių, Šalis neturi reikiamų finansinių išteklių arba Šalies kontrahentai pažeidžia savo prievoles. Nenugalima jėga (</w:t>
            </w:r>
            <w:r w:rsidRPr="004F13AC">
              <w:rPr>
                <w:i/>
              </w:rPr>
              <w:t>force majeure</w:t>
            </w:r>
            <w:r w:rsidRPr="004F13AC">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5503B" w:rsidRPr="004F13AC" w14:paraId="79441273" w14:textId="77777777" w:rsidTr="00056B6C">
        <w:tc>
          <w:tcPr>
            <w:tcW w:w="851" w:type="dxa"/>
            <w:gridSpan w:val="2"/>
            <w:tcBorders>
              <w:top w:val="nil"/>
              <w:left w:val="nil"/>
              <w:bottom w:val="nil"/>
              <w:right w:val="nil"/>
            </w:tcBorders>
          </w:tcPr>
          <w:p w14:paraId="6B46780F" w14:textId="34278426" w:rsidR="0035503B" w:rsidRPr="004F13AC" w:rsidRDefault="005F2088" w:rsidP="005F2088">
            <w:pPr>
              <w:pStyle w:val="Stilius3"/>
              <w:ind w:left="68"/>
            </w:pPr>
            <w:r w:rsidRPr="004F13AC">
              <w:t>1</w:t>
            </w:r>
            <w:r w:rsidR="00076C22">
              <w:t>2</w:t>
            </w:r>
            <w:r w:rsidRPr="004F13AC">
              <w:t>.3.</w:t>
            </w:r>
          </w:p>
        </w:tc>
        <w:tc>
          <w:tcPr>
            <w:tcW w:w="9781" w:type="dxa"/>
            <w:gridSpan w:val="2"/>
            <w:tcBorders>
              <w:top w:val="nil"/>
              <w:left w:val="nil"/>
              <w:bottom w:val="nil"/>
              <w:right w:val="nil"/>
            </w:tcBorders>
          </w:tcPr>
          <w:p w14:paraId="0978C5AC" w14:textId="77777777" w:rsidR="0035503B" w:rsidRPr="004F13AC" w:rsidRDefault="0035503B" w:rsidP="0035503B">
            <w:pPr>
              <w:pStyle w:val="Stilius3"/>
            </w:pPr>
            <w:r w:rsidRPr="004F13AC">
              <w:t>Sutartis baigiasi kitos Šalies reikalavimu, kai ją įvykdyti kitai šaliai neįmanoma dėl  nenugalimos jėgos (</w:t>
            </w:r>
            <w:r w:rsidRPr="004F13AC">
              <w:rPr>
                <w:i/>
              </w:rPr>
              <w:t>force majeure</w:t>
            </w:r>
            <w:r w:rsidRPr="004F13AC">
              <w:t xml:space="preserve">). </w:t>
            </w:r>
          </w:p>
        </w:tc>
      </w:tr>
      <w:tr w:rsidR="00F06F21" w:rsidRPr="004F13AC" w14:paraId="5764233D" w14:textId="77777777" w:rsidTr="0036120E">
        <w:tc>
          <w:tcPr>
            <w:tcW w:w="10632" w:type="dxa"/>
            <w:gridSpan w:val="4"/>
            <w:tcBorders>
              <w:top w:val="nil"/>
              <w:left w:val="nil"/>
              <w:bottom w:val="nil"/>
              <w:right w:val="nil"/>
            </w:tcBorders>
          </w:tcPr>
          <w:p w14:paraId="4384C41B" w14:textId="4BF63A83" w:rsidR="005F2088" w:rsidRPr="004F13AC" w:rsidRDefault="00F06F21" w:rsidP="00D00F5E">
            <w:pPr>
              <w:pStyle w:val="Stilius3"/>
              <w:jc w:val="center"/>
              <w:rPr>
                <w:b/>
              </w:rPr>
            </w:pPr>
            <w:r w:rsidRPr="004F13AC">
              <w:rPr>
                <w:b/>
              </w:rPr>
              <w:t>1</w:t>
            </w:r>
            <w:r w:rsidR="00076C22">
              <w:rPr>
                <w:b/>
              </w:rPr>
              <w:t>3</w:t>
            </w:r>
            <w:r w:rsidRPr="004F13AC">
              <w:rPr>
                <w:b/>
              </w:rPr>
              <w:t>. SUTARTIES ĮSIGALIOJIMAS IR GALIOJIMAS</w:t>
            </w:r>
          </w:p>
        </w:tc>
      </w:tr>
      <w:tr w:rsidR="00F06F21" w:rsidRPr="004F13AC" w14:paraId="512585CC" w14:textId="77777777" w:rsidTr="00056B6C">
        <w:tc>
          <w:tcPr>
            <w:tcW w:w="851" w:type="dxa"/>
            <w:gridSpan w:val="2"/>
            <w:tcBorders>
              <w:top w:val="nil"/>
              <w:left w:val="nil"/>
              <w:bottom w:val="nil"/>
              <w:right w:val="nil"/>
            </w:tcBorders>
          </w:tcPr>
          <w:p w14:paraId="37A8B66C" w14:textId="7A998EE8" w:rsidR="00F06F21" w:rsidRPr="004F13AC" w:rsidRDefault="005F2088" w:rsidP="005F2088">
            <w:pPr>
              <w:pStyle w:val="Stilius3"/>
              <w:ind w:left="68"/>
            </w:pPr>
            <w:r w:rsidRPr="004F13AC">
              <w:t>1</w:t>
            </w:r>
            <w:r w:rsidR="00076C22">
              <w:t>3</w:t>
            </w:r>
            <w:r w:rsidRPr="004F13AC">
              <w:t>.1.</w:t>
            </w:r>
          </w:p>
        </w:tc>
        <w:tc>
          <w:tcPr>
            <w:tcW w:w="9781" w:type="dxa"/>
            <w:gridSpan w:val="2"/>
            <w:tcBorders>
              <w:top w:val="nil"/>
              <w:left w:val="nil"/>
              <w:bottom w:val="nil"/>
              <w:right w:val="nil"/>
            </w:tcBorders>
          </w:tcPr>
          <w:p w14:paraId="5E6B3037" w14:textId="45E3AF45" w:rsidR="005F2088" w:rsidRPr="004F13AC" w:rsidRDefault="00010611" w:rsidP="005854DD">
            <w:pPr>
              <w:tabs>
                <w:tab w:val="left" w:pos="832"/>
              </w:tabs>
              <w:spacing w:before="240" w:after="0" w:line="240" w:lineRule="auto"/>
              <w:jc w:val="both"/>
              <w:rPr>
                <w:rFonts w:ascii="Times New Roman" w:hAnsi="Times New Roman"/>
              </w:rPr>
            </w:pPr>
            <w:r w:rsidRPr="004F13AC">
              <w:rPr>
                <w:rFonts w:ascii="Times New Roman" w:hAnsi="Times New Roman"/>
                <w:lang w:eastAsia="ar-SA"/>
              </w:rPr>
              <w:t xml:space="preserve">Sutartis įsigalioja </w:t>
            </w:r>
            <w:r w:rsidR="002B3398" w:rsidRPr="002B3398">
              <w:rPr>
                <w:rFonts w:ascii="Times New Roman" w:hAnsi="Times New Roman"/>
                <w:lang w:eastAsia="ar-SA"/>
              </w:rPr>
              <w:t>ir yra laikoma sudaryta, kuomet ją pasirašo abiejų Šalių įgalioti atstovai ir  Užsakovas ją užregistruoja Užsakovo registre (Sutarties  įregistravimo  diena Užsakovo registre  yra laikoma  sutarties įsigaliojimo  diena).</w:t>
            </w:r>
            <w:r w:rsidR="00DD4C98" w:rsidRPr="004F13AC">
              <w:rPr>
                <w:rFonts w:ascii="Times New Roman" w:hAnsi="Times New Roman"/>
                <w:lang w:eastAsia="ar-SA"/>
              </w:rPr>
              <w:t xml:space="preserve"> </w:t>
            </w:r>
          </w:p>
        </w:tc>
      </w:tr>
      <w:tr w:rsidR="00DD4C98" w:rsidRPr="004F13AC" w14:paraId="59E6F82E" w14:textId="77777777" w:rsidTr="00173545">
        <w:tc>
          <w:tcPr>
            <w:tcW w:w="851" w:type="dxa"/>
            <w:gridSpan w:val="2"/>
            <w:tcBorders>
              <w:top w:val="nil"/>
              <w:left w:val="nil"/>
              <w:bottom w:val="nil"/>
              <w:right w:val="nil"/>
            </w:tcBorders>
          </w:tcPr>
          <w:p w14:paraId="278AB874" w14:textId="72C59FA3" w:rsidR="00DD4C98" w:rsidRPr="004F13AC" w:rsidRDefault="005F2088" w:rsidP="005F2088">
            <w:pPr>
              <w:pStyle w:val="Stilius3"/>
              <w:ind w:left="68"/>
            </w:pPr>
            <w:r w:rsidRPr="004F13AC">
              <w:t>1</w:t>
            </w:r>
            <w:r w:rsidR="00076C22">
              <w:t>3</w:t>
            </w:r>
            <w:r w:rsidRPr="004F13AC">
              <w:t>.2.</w:t>
            </w:r>
          </w:p>
        </w:tc>
        <w:tc>
          <w:tcPr>
            <w:tcW w:w="9781" w:type="dxa"/>
            <w:gridSpan w:val="2"/>
            <w:tcBorders>
              <w:top w:val="nil"/>
              <w:left w:val="nil"/>
              <w:bottom w:val="nil"/>
              <w:right w:val="nil"/>
            </w:tcBorders>
          </w:tcPr>
          <w:p w14:paraId="0FD30FB6" w14:textId="77777777" w:rsidR="00555905" w:rsidRDefault="00555905" w:rsidP="004F13AC">
            <w:pPr>
              <w:tabs>
                <w:tab w:val="left" w:pos="832"/>
              </w:tabs>
              <w:spacing w:after="0" w:line="240" w:lineRule="auto"/>
              <w:jc w:val="both"/>
              <w:rPr>
                <w:rFonts w:ascii="Times New Roman" w:hAnsi="Times New Roman"/>
                <w:lang w:eastAsia="ar-SA"/>
              </w:rPr>
            </w:pPr>
          </w:p>
          <w:p w14:paraId="2F0E7D3A" w14:textId="6D667789" w:rsidR="005F2088" w:rsidRPr="004F13AC" w:rsidRDefault="00DD4C98" w:rsidP="004F13AC">
            <w:pPr>
              <w:tabs>
                <w:tab w:val="left" w:pos="832"/>
              </w:tabs>
              <w:spacing w:after="0" w:line="240" w:lineRule="auto"/>
              <w:jc w:val="both"/>
              <w:rPr>
                <w:rFonts w:ascii="Times New Roman" w:hAnsi="Times New Roman"/>
                <w:lang w:eastAsia="ar-SA"/>
              </w:rPr>
            </w:pPr>
            <w:r w:rsidRPr="004F13AC">
              <w:rPr>
                <w:rFonts w:ascii="Times New Roman" w:hAnsi="Times New Roman"/>
                <w:lang w:eastAsia="ar-SA"/>
              </w:rPr>
              <w:t>Rangovui  nepa</w:t>
            </w:r>
            <w:r w:rsidR="00076C22">
              <w:rPr>
                <w:rFonts w:ascii="Times New Roman" w:hAnsi="Times New Roman"/>
                <w:lang w:eastAsia="ar-SA"/>
              </w:rPr>
              <w:t>siraši</w:t>
            </w:r>
            <w:r w:rsidRPr="004F13AC">
              <w:rPr>
                <w:rFonts w:ascii="Times New Roman" w:hAnsi="Times New Roman"/>
                <w:lang w:eastAsia="ar-SA"/>
              </w:rPr>
              <w:t>us Sutarties, bus laikoma, kad Rangovas atsisakė sudaryti Sutartį. Tokiu atveju bus laikoma, kad Sutartis neįsigaliojo, o  Užsakovas įgijo  teisę parengti naują Sutartį ir teikti ją pasirašyti Rango</w:t>
            </w:r>
            <w:r w:rsidR="00EA0938" w:rsidRPr="004F13AC">
              <w:rPr>
                <w:rFonts w:ascii="Times New Roman" w:hAnsi="Times New Roman"/>
                <w:lang w:eastAsia="ar-SA"/>
              </w:rPr>
              <w:t xml:space="preserve">vui, kurio pasiūlymas užėmė </w:t>
            </w:r>
            <w:r w:rsidR="00EA0938" w:rsidRPr="004F13AC">
              <w:rPr>
                <w:rFonts w:ascii="Times New Roman" w:hAnsi="Times New Roman"/>
                <w:shd w:val="clear" w:color="auto" w:fill="FFFFFF" w:themeFill="background1"/>
                <w:lang w:eastAsia="ar-SA"/>
              </w:rPr>
              <w:t>sekančią</w:t>
            </w:r>
            <w:r w:rsidRPr="004F13AC">
              <w:rPr>
                <w:rFonts w:ascii="Times New Roman" w:hAnsi="Times New Roman"/>
                <w:shd w:val="clear" w:color="auto" w:fill="FFFFFF" w:themeFill="background1"/>
                <w:lang w:eastAsia="ar-SA"/>
              </w:rPr>
              <w:t xml:space="preserve"> vietą pagal patvirtintą viešojo pirkimo konkurso</w:t>
            </w:r>
            <w:r w:rsidR="000E3A42" w:rsidRPr="004F13AC">
              <w:rPr>
                <w:rFonts w:ascii="Times New Roman" w:hAnsi="Times New Roman"/>
                <w:shd w:val="clear" w:color="auto" w:fill="FFFFFF" w:themeFill="background1"/>
                <w:lang w:eastAsia="ar-SA"/>
              </w:rPr>
              <w:t xml:space="preserve"> pasiūlymų</w:t>
            </w:r>
            <w:r w:rsidRPr="004F13AC">
              <w:rPr>
                <w:rFonts w:ascii="Times New Roman" w:hAnsi="Times New Roman"/>
                <w:shd w:val="clear" w:color="auto" w:fill="FFFFFF" w:themeFill="background1"/>
                <w:lang w:eastAsia="ar-SA"/>
              </w:rPr>
              <w:t xml:space="preserve"> eilę.</w:t>
            </w:r>
          </w:p>
        </w:tc>
      </w:tr>
      <w:tr w:rsidR="00DD4C98" w:rsidRPr="004F13AC" w14:paraId="357422F4" w14:textId="77777777" w:rsidTr="00173545">
        <w:trPr>
          <w:trHeight w:val="690"/>
        </w:trPr>
        <w:tc>
          <w:tcPr>
            <w:tcW w:w="851" w:type="dxa"/>
            <w:gridSpan w:val="2"/>
            <w:tcBorders>
              <w:top w:val="nil"/>
              <w:left w:val="nil"/>
              <w:bottom w:val="nil"/>
              <w:right w:val="nil"/>
            </w:tcBorders>
          </w:tcPr>
          <w:p w14:paraId="0CCBDBF3" w14:textId="284583A8" w:rsidR="00DD4C98" w:rsidRPr="004F13AC" w:rsidRDefault="005F2088" w:rsidP="005F2088">
            <w:pPr>
              <w:pStyle w:val="Stilius3"/>
              <w:ind w:left="68"/>
              <w:jc w:val="center"/>
            </w:pPr>
            <w:r w:rsidRPr="004F13AC">
              <w:t>1</w:t>
            </w:r>
            <w:r w:rsidR="00076C22">
              <w:t>3</w:t>
            </w:r>
            <w:r w:rsidRPr="004F13AC">
              <w:t>.3.</w:t>
            </w:r>
          </w:p>
        </w:tc>
        <w:tc>
          <w:tcPr>
            <w:tcW w:w="9781" w:type="dxa"/>
            <w:gridSpan w:val="2"/>
            <w:tcBorders>
              <w:top w:val="nil"/>
              <w:left w:val="nil"/>
              <w:bottom w:val="nil"/>
              <w:right w:val="nil"/>
            </w:tcBorders>
          </w:tcPr>
          <w:p w14:paraId="03C1A796" w14:textId="77777777" w:rsidR="00555905" w:rsidRDefault="00555905" w:rsidP="00351BD6">
            <w:pPr>
              <w:tabs>
                <w:tab w:val="left" w:pos="832"/>
              </w:tabs>
              <w:spacing w:after="0" w:line="240" w:lineRule="auto"/>
              <w:jc w:val="both"/>
              <w:rPr>
                <w:rFonts w:ascii="Times New Roman" w:hAnsi="Times New Roman"/>
                <w:lang w:eastAsia="ar-SA"/>
              </w:rPr>
            </w:pPr>
          </w:p>
          <w:p w14:paraId="4B8B53B7" w14:textId="305E9E9D" w:rsidR="00323C52" w:rsidRDefault="00323C52" w:rsidP="00323C52">
            <w:pPr>
              <w:tabs>
                <w:tab w:val="left" w:pos="832"/>
              </w:tabs>
              <w:spacing w:after="0" w:line="240" w:lineRule="auto"/>
              <w:jc w:val="both"/>
              <w:rPr>
                <w:rFonts w:ascii="Times New Roman" w:hAnsi="Times New Roman"/>
                <w:lang w:eastAsia="ar-SA"/>
              </w:rPr>
            </w:pPr>
            <w:r w:rsidRPr="00323C52">
              <w:rPr>
                <w:rFonts w:ascii="Times New Roman" w:hAnsi="Times New Roman"/>
                <w:lang w:eastAsia="ar-SA"/>
              </w:rPr>
              <w:t>Sutartis galioja iki visiškų sutartinių įsipareigojimų įvykdymo</w:t>
            </w:r>
            <w:r w:rsidR="002B3398">
              <w:t xml:space="preserve"> </w:t>
            </w:r>
            <w:r w:rsidR="002B3398" w:rsidRPr="002B3398">
              <w:rPr>
                <w:rFonts w:ascii="Times New Roman" w:hAnsi="Times New Roman"/>
                <w:lang w:eastAsia="ar-SA"/>
              </w:rPr>
              <w:t xml:space="preserve">arba Sutarties nutraukimo dienos, bet ne ilgiau  nei </w:t>
            </w:r>
            <w:r w:rsidR="002B3398">
              <w:rPr>
                <w:rFonts w:ascii="Times New Roman" w:hAnsi="Times New Roman"/>
                <w:lang w:eastAsia="ar-SA"/>
              </w:rPr>
              <w:t xml:space="preserve">12 </w:t>
            </w:r>
            <w:r w:rsidR="002B3398" w:rsidRPr="002B3398">
              <w:rPr>
                <w:rFonts w:ascii="Times New Roman" w:hAnsi="Times New Roman"/>
                <w:lang w:eastAsia="ar-SA"/>
              </w:rPr>
              <w:t>mėnesių.</w:t>
            </w:r>
          </w:p>
          <w:p w14:paraId="3746E2B6" w14:textId="3B1765E7" w:rsidR="0053598D" w:rsidRPr="004F13AC" w:rsidRDefault="0053598D" w:rsidP="00323C52">
            <w:pPr>
              <w:tabs>
                <w:tab w:val="left" w:pos="832"/>
              </w:tabs>
              <w:spacing w:after="0" w:line="240" w:lineRule="auto"/>
              <w:jc w:val="both"/>
              <w:rPr>
                <w:rFonts w:ascii="Times New Roman" w:hAnsi="Times New Roman"/>
                <w:lang w:eastAsia="ar-SA"/>
              </w:rPr>
            </w:pPr>
          </w:p>
        </w:tc>
      </w:tr>
      <w:tr w:rsidR="005F1559" w:rsidRPr="004F13AC" w14:paraId="0DE9866A" w14:textId="77777777" w:rsidTr="005F1559">
        <w:trPr>
          <w:trHeight w:val="690"/>
        </w:trPr>
        <w:tc>
          <w:tcPr>
            <w:tcW w:w="851" w:type="dxa"/>
            <w:gridSpan w:val="2"/>
            <w:tcBorders>
              <w:top w:val="nil"/>
              <w:left w:val="nil"/>
              <w:bottom w:val="nil"/>
              <w:right w:val="nil"/>
            </w:tcBorders>
          </w:tcPr>
          <w:p w14:paraId="07CEAAE7" w14:textId="77777777" w:rsidR="005F1559" w:rsidRPr="004F13AC" w:rsidRDefault="005F1559" w:rsidP="005F2088">
            <w:pPr>
              <w:pStyle w:val="Stilius3"/>
              <w:ind w:left="68"/>
              <w:jc w:val="center"/>
            </w:pPr>
          </w:p>
        </w:tc>
        <w:tc>
          <w:tcPr>
            <w:tcW w:w="9781" w:type="dxa"/>
            <w:gridSpan w:val="2"/>
            <w:tcBorders>
              <w:top w:val="nil"/>
              <w:left w:val="nil"/>
              <w:bottom w:val="nil"/>
              <w:right w:val="nil"/>
            </w:tcBorders>
            <w:vAlign w:val="center"/>
          </w:tcPr>
          <w:p w14:paraId="1E7F1F89" w14:textId="5EBC99DB" w:rsidR="005F1559" w:rsidRDefault="005F1559" w:rsidP="005F1559">
            <w:pPr>
              <w:tabs>
                <w:tab w:val="left" w:pos="832"/>
              </w:tabs>
              <w:spacing w:after="0" w:line="240" w:lineRule="auto"/>
              <w:jc w:val="center"/>
              <w:rPr>
                <w:rFonts w:ascii="Times New Roman" w:hAnsi="Times New Roman"/>
                <w:lang w:eastAsia="ar-SA"/>
              </w:rPr>
            </w:pPr>
            <w:r>
              <w:rPr>
                <w:rFonts w:ascii="Times New Roman" w:hAnsi="Times New Roman"/>
                <w:b/>
                <w:lang w:eastAsia="ar-SA"/>
              </w:rPr>
              <w:t>1</w:t>
            </w:r>
            <w:r w:rsidR="00076C22">
              <w:rPr>
                <w:rFonts w:ascii="Times New Roman" w:hAnsi="Times New Roman"/>
                <w:b/>
                <w:lang w:eastAsia="ar-SA"/>
              </w:rPr>
              <w:t>4</w:t>
            </w:r>
            <w:r>
              <w:rPr>
                <w:rFonts w:ascii="Times New Roman" w:hAnsi="Times New Roman"/>
                <w:b/>
                <w:lang w:eastAsia="ar-SA"/>
              </w:rPr>
              <w:t xml:space="preserve">. </w:t>
            </w:r>
            <w:r w:rsidRPr="0053598D">
              <w:rPr>
                <w:rFonts w:ascii="Times New Roman" w:hAnsi="Times New Roman"/>
                <w:b/>
                <w:lang w:eastAsia="ar-SA"/>
              </w:rPr>
              <w:t>ASMENS DUOMENŲ TVARKYMAS</w:t>
            </w:r>
          </w:p>
        </w:tc>
      </w:tr>
      <w:tr w:rsidR="005F1559" w:rsidRPr="004F13AC" w14:paraId="58989621" w14:textId="77777777" w:rsidTr="00173545">
        <w:trPr>
          <w:trHeight w:val="690"/>
        </w:trPr>
        <w:tc>
          <w:tcPr>
            <w:tcW w:w="851" w:type="dxa"/>
            <w:gridSpan w:val="2"/>
            <w:tcBorders>
              <w:top w:val="nil"/>
              <w:left w:val="nil"/>
              <w:bottom w:val="nil"/>
              <w:right w:val="nil"/>
            </w:tcBorders>
          </w:tcPr>
          <w:p w14:paraId="6FC910EE" w14:textId="0C0F4D56" w:rsidR="005F1559" w:rsidRPr="004F13AC" w:rsidRDefault="005F1559" w:rsidP="005F2088">
            <w:pPr>
              <w:pStyle w:val="Stilius3"/>
              <w:ind w:left="68"/>
              <w:jc w:val="center"/>
            </w:pPr>
            <w:r>
              <w:t>1</w:t>
            </w:r>
            <w:r w:rsidR="00076C22">
              <w:t>4</w:t>
            </w:r>
            <w:r>
              <w:t>.1.</w:t>
            </w:r>
          </w:p>
        </w:tc>
        <w:tc>
          <w:tcPr>
            <w:tcW w:w="9781" w:type="dxa"/>
            <w:gridSpan w:val="2"/>
            <w:tcBorders>
              <w:top w:val="nil"/>
              <w:left w:val="nil"/>
              <w:bottom w:val="nil"/>
              <w:right w:val="nil"/>
            </w:tcBorders>
          </w:tcPr>
          <w:p w14:paraId="0F9B6C5B" w14:textId="53F687FE" w:rsidR="005F1559" w:rsidRDefault="005F1559" w:rsidP="00351BD6">
            <w:pPr>
              <w:tabs>
                <w:tab w:val="left" w:pos="832"/>
              </w:tabs>
              <w:spacing w:after="0" w:line="240" w:lineRule="auto"/>
              <w:jc w:val="both"/>
              <w:rPr>
                <w:rFonts w:ascii="Times New Roman" w:hAnsi="Times New Roman"/>
                <w:lang w:eastAsia="ar-SA"/>
              </w:rPr>
            </w:pPr>
            <w:r w:rsidRPr="0053598D">
              <w:rPr>
                <w:rFonts w:ascii="Times New Roman" w:hAnsi="Times New Roman"/>
                <w:bCs/>
                <w:lang w:eastAsia="ar-SA"/>
              </w:rPr>
              <w:t>Vykdydamos Sutart</w:t>
            </w:r>
            <w:r w:rsidRPr="0053598D">
              <w:rPr>
                <w:rFonts w:ascii="Times New Roman" w:hAnsi="Times New Roman" w:hint="cs"/>
                <w:bCs/>
                <w:lang w:eastAsia="ar-SA"/>
              </w:rPr>
              <w:t>į</w:t>
            </w:r>
            <w:r w:rsidRPr="0053598D">
              <w:rPr>
                <w:rFonts w:ascii="Times New Roman" w:hAnsi="Times New Roman"/>
                <w:bCs/>
                <w:lang w:eastAsia="ar-SA"/>
              </w:rPr>
              <w:t xml:space="preserve"> </w:t>
            </w:r>
            <w:r w:rsidRPr="0053598D">
              <w:rPr>
                <w:rFonts w:ascii="Times New Roman" w:hAnsi="Times New Roman" w:hint="cs"/>
                <w:bCs/>
                <w:lang w:eastAsia="ar-SA"/>
              </w:rPr>
              <w:t>Š</w:t>
            </w:r>
            <w:r w:rsidRPr="0053598D">
              <w:rPr>
                <w:rFonts w:ascii="Times New Roman" w:hAnsi="Times New Roman"/>
                <w:bCs/>
                <w:lang w:eastAsia="ar-SA"/>
              </w:rPr>
              <w:t xml:space="preserve">alys </w:t>
            </w:r>
            <w:r w:rsidRPr="0053598D">
              <w:rPr>
                <w:rFonts w:ascii="Times New Roman" w:hAnsi="Times New Roman" w:hint="cs"/>
                <w:bCs/>
                <w:lang w:eastAsia="ar-SA"/>
              </w:rPr>
              <w:t>į</w:t>
            </w:r>
            <w:r w:rsidRPr="0053598D">
              <w:rPr>
                <w:rFonts w:ascii="Times New Roman" w:hAnsi="Times New Roman"/>
                <w:bCs/>
                <w:lang w:eastAsia="ar-SA"/>
              </w:rPr>
              <w:t>sipareigoja asmens duomen</w:t>
            </w:r>
            <w:r w:rsidRPr="0053598D">
              <w:rPr>
                <w:rFonts w:ascii="Times New Roman" w:hAnsi="Times New Roman" w:hint="cs"/>
                <w:bCs/>
                <w:lang w:eastAsia="ar-SA"/>
              </w:rPr>
              <w:t>ų</w:t>
            </w:r>
            <w:r w:rsidRPr="0053598D">
              <w:rPr>
                <w:rFonts w:ascii="Times New Roman" w:hAnsi="Times New Roman"/>
                <w:bCs/>
                <w:lang w:eastAsia="ar-SA"/>
              </w:rPr>
              <w:t xml:space="preserve"> tvarkym</w:t>
            </w:r>
            <w:r w:rsidRPr="0053598D">
              <w:rPr>
                <w:rFonts w:ascii="Times New Roman" w:hAnsi="Times New Roman" w:hint="cs"/>
                <w:bCs/>
                <w:lang w:eastAsia="ar-SA"/>
              </w:rPr>
              <w:t>ą</w:t>
            </w:r>
            <w:r w:rsidRPr="0053598D">
              <w:rPr>
                <w:rFonts w:ascii="Times New Roman" w:hAnsi="Times New Roman"/>
                <w:bCs/>
                <w:lang w:eastAsia="ar-SA"/>
              </w:rPr>
              <w:t xml:space="preserve"> vykdyti teis</w:t>
            </w:r>
            <w:r w:rsidRPr="0053598D">
              <w:rPr>
                <w:rFonts w:ascii="Times New Roman" w:hAnsi="Times New Roman" w:hint="cs"/>
                <w:bCs/>
                <w:lang w:eastAsia="ar-SA"/>
              </w:rPr>
              <w:t>ė</w:t>
            </w:r>
            <w:r w:rsidRPr="0053598D">
              <w:rPr>
                <w:rFonts w:ascii="Times New Roman" w:hAnsi="Times New Roman"/>
                <w:bCs/>
                <w:lang w:eastAsia="ar-SA"/>
              </w:rPr>
              <w:t>tai, laikantis 2016 m. baland</w:t>
            </w:r>
            <w:r w:rsidRPr="0053598D">
              <w:rPr>
                <w:rFonts w:ascii="Times New Roman" w:hAnsi="Times New Roman" w:hint="cs"/>
                <w:bCs/>
                <w:lang w:eastAsia="ar-SA"/>
              </w:rPr>
              <w:t>ž</w:t>
            </w:r>
            <w:r w:rsidRPr="0053598D">
              <w:rPr>
                <w:rFonts w:ascii="Times New Roman" w:hAnsi="Times New Roman"/>
                <w:bCs/>
                <w:lang w:eastAsia="ar-SA"/>
              </w:rPr>
              <w:t>io 27 d. Europos Parlamento ir Tarybos reglamento (ES) 2016/679 d</w:t>
            </w:r>
            <w:r w:rsidRPr="0053598D">
              <w:rPr>
                <w:rFonts w:ascii="Times New Roman" w:hAnsi="Times New Roman" w:hint="cs"/>
                <w:bCs/>
                <w:lang w:eastAsia="ar-SA"/>
              </w:rPr>
              <w:t>ė</w:t>
            </w:r>
            <w:r w:rsidRPr="0053598D">
              <w:rPr>
                <w:rFonts w:ascii="Times New Roman" w:hAnsi="Times New Roman"/>
                <w:bCs/>
                <w:lang w:eastAsia="ar-SA"/>
              </w:rPr>
              <w:t>l fizini</w:t>
            </w:r>
            <w:r w:rsidRPr="0053598D">
              <w:rPr>
                <w:rFonts w:ascii="Times New Roman" w:hAnsi="Times New Roman" w:hint="cs"/>
                <w:bCs/>
                <w:lang w:eastAsia="ar-SA"/>
              </w:rPr>
              <w:t>ų</w:t>
            </w:r>
            <w:r w:rsidRPr="0053598D">
              <w:rPr>
                <w:rFonts w:ascii="Times New Roman" w:hAnsi="Times New Roman"/>
                <w:bCs/>
                <w:lang w:eastAsia="ar-SA"/>
              </w:rPr>
              <w:t xml:space="preserve"> asmen</w:t>
            </w:r>
            <w:r w:rsidRPr="0053598D">
              <w:rPr>
                <w:rFonts w:ascii="Times New Roman" w:hAnsi="Times New Roman" w:hint="cs"/>
                <w:bCs/>
                <w:lang w:eastAsia="ar-SA"/>
              </w:rPr>
              <w:t>ų</w:t>
            </w:r>
            <w:r w:rsidRPr="0053598D">
              <w:rPr>
                <w:rFonts w:ascii="Times New Roman" w:hAnsi="Times New Roman"/>
                <w:bCs/>
                <w:lang w:eastAsia="ar-SA"/>
              </w:rPr>
              <w:t xml:space="preserve"> apsaugos tvarkant asmens duomenis ir d</w:t>
            </w:r>
            <w:r w:rsidRPr="0053598D">
              <w:rPr>
                <w:rFonts w:ascii="Times New Roman" w:hAnsi="Times New Roman" w:hint="cs"/>
                <w:bCs/>
                <w:lang w:eastAsia="ar-SA"/>
              </w:rPr>
              <w:t>ė</w:t>
            </w:r>
            <w:r w:rsidRPr="0053598D">
              <w:rPr>
                <w:rFonts w:ascii="Times New Roman" w:hAnsi="Times New Roman"/>
                <w:bCs/>
                <w:lang w:eastAsia="ar-SA"/>
              </w:rPr>
              <w:t>l laisvo toki</w:t>
            </w:r>
            <w:r w:rsidRPr="0053598D">
              <w:rPr>
                <w:rFonts w:ascii="Times New Roman" w:hAnsi="Times New Roman" w:hint="cs"/>
                <w:bCs/>
                <w:lang w:eastAsia="ar-SA"/>
              </w:rPr>
              <w:t>ų</w:t>
            </w:r>
            <w:r w:rsidRPr="0053598D">
              <w:rPr>
                <w:rFonts w:ascii="Times New Roman" w:hAnsi="Times New Roman"/>
                <w:bCs/>
                <w:lang w:eastAsia="ar-SA"/>
              </w:rPr>
              <w:t xml:space="preserve"> duomen</w:t>
            </w:r>
            <w:r w:rsidRPr="0053598D">
              <w:rPr>
                <w:rFonts w:ascii="Times New Roman" w:hAnsi="Times New Roman" w:hint="cs"/>
                <w:bCs/>
                <w:lang w:eastAsia="ar-SA"/>
              </w:rPr>
              <w:t>ų</w:t>
            </w:r>
            <w:r w:rsidRPr="0053598D">
              <w:rPr>
                <w:rFonts w:ascii="Times New Roman" w:hAnsi="Times New Roman"/>
                <w:bCs/>
                <w:lang w:eastAsia="ar-SA"/>
              </w:rPr>
              <w:t xml:space="preserve"> jud</w:t>
            </w:r>
            <w:r w:rsidRPr="0053598D">
              <w:rPr>
                <w:rFonts w:ascii="Times New Roman" w:hAnsi="Times New Roman" w:hint="cs"/>
                <w:bCs/>
                <w:lang w:eastAsia="ar-SA"/>
              </w:rPr>
              <w:t>ė</w:t>
            </w:r>
            <w:r w:rsidRPr="0053598D">
              <w:rPr>
                <w:rFonts w:ascii="Times New Roman" w:hAnsi="Times New Roman"/>
                <w:bCs/>
                <w:lang w:eastAsia="ar-SA"/>
              </w:rPr>
              <w:t xml:space="preserve">jimo ir kuriuo panaikinama Direktyva 95/46/EB (toliau </w:t>
            </w:r>
            <w:r w:rsidRPr="0053598D">
              <w:rPr>
                <w:rFonts w:ascii="Times New Roman" w:hAnsi="Times New Roman" w:hint="cs"/>
                <w:bCs/>
                <w:lang w:eastAsia="ar-SA"/>
              </w:rPr>
              <w:t>–</w:t>
            </w:r>
            <w:r w:rsidRPr="0053598D">
              <w:rPr>
                <w:rFonts w:ascii="Times New Roman" w:hAnsi="Times New Roman"/>
                <w:bCs/>
                <w:lang w:eastAsia="ar-SA"/>
              </w:rPr>
              <w:t xml:space="preserve"> Reglamentas), Lietuvos Respublikos asmens duomen</w:t>
            </w:r>
            <w:r w:rsidRPr="0053598D">
              <w:rPr>
                <w:rFonts w:ascii="Times New Roman" w:hAnsi="Times New Roman" w:hint="cs"/>
                <w:bCs/>
                <w:lang w:eastAsia="ar-SA"/>
              </w:rPr>
              <w:t>ų</w:t>
            </w:r>
            <w:r w:rsidRPr="0053598D">
              <w:rPr>
                <w:rFonts w:ascii="Times New Roman" w:hAnsi="Times New Roman"/>
                <w:bCs/>
                <w:lang w:eastAsia="ar-SA"/>
              </w:rPr>
              <w:t xml:space="preserve"> teisin</w:t>
            </w:r>
            <w:r w:rsidRPr="0053598D">
              <w:rPr>
                <w:rFonts w:ascii="Times New Roman" w:hAnsi="Times New Roman" w:hint="cs"/>
                <w:bCs/>
                <w:lang w:eastAsia="ar-SA"/>
              </w:rPr>
              <w:t>ė</w:t>
            </w:r>
            <w:r w:rsidRPr="0053598D">
              <w:rPr>
                <w:rFonts w:ascii="Times New Roman" w:hAnsi="Times New Roman"/>
                <w:bCs/>
                <w:lang w:eastAsia="ar-SA"/>
              </w:rPr>
              <w:t xml:space="preserve">s apsaugos </w:t>
            </w:r>
            <w:r w:rsidRPr="0053598D">
              <w:rPr>
                <w:rFonts w:ascii="Times New Roman" w:hAnsi="Times New Roman" w:hint="cs"/>
                <w:bCs/>
                <w:lang w:eastAsia="ar-SA"/>
              </w:rPr>
              <w:t>į</w:t>
            </w:r>
            <w:r w:rsidRPr="0053598D">
              <w:rPr>
                <w:rFonts w:ascii="Times New Roman" w:hAnsi="Times New Roman"/>
                <w:bCs/>
                <w:lang w:eastAsia="ar-SA"/>
              </w:rPr>
              <w:t>statymo ir kit</w:t>
            </w:r>
            <w:r w:rsidRPr="0053598D">
              <w:rPr>
                <w:rFonts w:ascii="Times New Roman" w:hAnsi="Times New Roman" w:hint="cs"/>
                <w:bCs/>
                <w:lang w:eastAsia="ar-SA"/>
              </w:rPr>
              <w:t>ų</w:t>
            </w:r>
            <w:r w:rsidRPr="0053598D">
              <w:rPr>
                <w:rFonts w:ascii="Times New Roman" w:hAnsi="Times New Roman"/>
                <w:bCs/>
                <w:lang w:eastAsia="ar-SA"/>
              </w:rPr>
              <w:t xml:space="preserve"> teis</w:t>
            </w:r>
            <w:r w:rsidRPr="0053598D">
              <w:rPr>
                <w:rFonts w:ascii="Times New Roman" w:hAnsi="Times New Roman" w:hint="cs"/>
                <w:bCs/>
                <w:lang w:eastAsia="ar-SA"/>
              </w:rPr>
              <w:t>ė</w:t>
            </w:r>
            <w:r w:rsidRPr="0053598D">
              <w:rPr>
                <w:rFonts w:ascii="Times New Roman" w:hAnsi="Times New Roman"/>
                <w:bCs/>
                <w:lang w:eastAsia="ar-SA"/>
              </w:rPr>
              <w:t>s akt</w:t>
            </w:r>
            <w:r w:rsidRPr="0053598D">
              <w:rPr>
                <w:rFonts w:ascii="Times New Roman" w:hAnsi="Times New Roman" w:hint="cs"/>
                <w:bCs/>
                <w:lang w:eastAsia="ar-SA"/>
              </w:rPr>
              <w:t>ų</w:t>
            </w:r>
            <w:r w:rsidRPr="0053598D">
              <w:rPr>
                <w:rFonts w:ascii="Times New Roman" w:hAnsi="Times New Roman"/>
                <w:bCs/>
                <w:lang w:eastAsia="ar-SA"/>
              </w:rPr>
              <w:t>, reglamentuojan</w:t>
            </w:r>
            <w:r w:rsidRPr="0053598D">
              <w:rPr>
                <w:rFonts w:ascii="Times New Roman" w:hAnsi="Times New Roman" w:hint="cs"/>
                <w:bCs/>
                <w:lang w:eastAsia="ar-SA"/>
              </w:rPr>
              <w:t>č</w:t>
            </w:r>
            <w:r w:rsidRPr="0053598D">
              <w:rPr>
                <w:rFonts w:ascii="Times New Roman" w:hAnsi="Times New Roman"/>
                <w:bCs/>
                <w:lang w:eastAsia="ar-SA"/>
              </w:rPr>
              <w:t>i</w:t>
            </w:r>
            <w:r w:rsidRPr="0053598D">
              <w:rPr>
                <w:rFonts w:ascii="Times New Roman" w:hAnsi="Times New Roman" w:hint="cs"/>
                <w:bCs/>
                <w:lang w:eastAsia="ar-SA"/>
              </w:rPr>
              <w:t>ų</w:t>
            </w:r>
            <w:r w:rsidRPr="0053598D">
              <w:rPr>
                <w:rFonts w:ascii="Times New Roman" w:hAnsi="Times New Roman"/>
                <w:bCs/>
                <w:lang w:eastAsia="ar-SA"/>
              </w:rPr>
              <w:t xml:space="preserve"> asmens duomen</w:t>
            </w:r>
            <w:r w:rsidRPr="0053598D">
              <w:rPr>
                <w:rFonts w:ascii="Times New Roman" w:hAnsi="Times New Roman" w:hint="cs"/>
                <w:bCs/>
                <w:lang w:eastAsia="ar-SA"/>
              </w:rPr>
              <w:t>ų</w:t>
            </w:r>
            <w:r w:rsidRPr="0053598D">
              <w:rPr>
                <w:rFonts w:ascii="Times New Roman" w:hAnsi="Times New Roman"/>
                <w:bCs/>
                <w:lang w:eastAsia="ar-SA"/>
              </w:rPr>
              <w:t xml:space="preserve"> tvarkym</w:t>
            </w:r>
            <w:r w:rsidRPr="0053598D">
              <w:rPr>
                <w:rFonts w:ascii="Times New Roman" w:hAnsi="Times New Roman" w:hint="cs"/>
                <w:bCs/>
                <w:lang w:eastAsia="ar-SA"/>
              </w:rPr>
              <w:t>ą</w:t>
            </w:r>
            <w:r w:rsidRPr="0053598D">
              <w:rPr>
                <w:rFonts w:ascii="Times New Roman" w:hAnsi="Times New Roman"/>
                <w:bCs/>
                <w:lang w:eastAsia="ar-SA"/>
              </w:rPr>
              <w:t>.</w:t>
            </w:r>
          </w:p>
        </w:tc>
      </w:tr>
      <w:tr w:rsidR="005F1559" w:rsidRPr="004F13AC" w14:paraId="51C92F3C" w14:textId="77777777" w:rsidTr="00173545">
        <w:trPr>
          <w:trHeight w:val="690"/>
        </w:trPr>
        <w:tc>
          <w:tcPr>
            <w:tcW w:w="851" w:type="dxa"/>
            <w:gridSpan w:val="2"/>
            <w:tcBorders>
              <w:top w:val="nil"/>
              <w:left w:val="nil"/>
              <w:bottom w:val="nil"/>
              <w:right w:val="nil"/>
            </w:tcBorders>
          </w:tcPr>
          <w:p w14:paraId="14DD2A16" w14:textId="783524C3" w:rsidR="005F1559" w:rsidRPr="004F13AC" w:rsidRDefault="005F1559" w:rsidP="005F2088">
            <w:pPr>
              <w:pStyle w:val="Stilius3"/>
              <w:ind w:left="68"/>
              <w:jc w:val="center"/>
            </w:pPr>
            <w:r>
              <w:t>1</w:t>
            </w:r>
            <w:r w:rsidR="00076C22">
              <w:t>4</w:t>
            </w:r>
            <w:r>
              <w:t>.2.</w:t>
            </w:r>
          </w:p>
        </w:tc>
        <w:tc>
          <w:tcPr>
            <w:tcW w:w="9781" w:type="dxa"/>
            <w:gridSpan w:val="2"/>
            <w:tcBorders>
              <w:top w:val="nil"/>
              <w:left w:val="nil"/>
              <w:bottom w:val="nil"/>
              <w:right w:val="nil"/>
            </w:tcBorders>
          </w:tcPr>
          <w:p w14:paraId="03A45122" w14:textId="6A7AADC4" w:rsidR="005F1559" w:rsidRDefault="005F1559" w:rsidP="00351BD6">
            <w:pPr>
              <w:tabs>
                <w:tab w:val="left" w:pos="832"/>
              </w:tabs>
              <w:spacing w:after="0" w:line="240" w:lineRule="auto"/>
              <w:jc w:val="both"/>
              <w:rPr>
                <w:rFonts w:ascii="Times New Roman" w:hAnsi="Times New Roman"/>
                <w:lang w:eastAsia="ar-SA"/>
              </w:rPr>
            </w:pPr>
            <w:r w:rsidRPr="0053598D">
              <w:rPr>
                <w:rFonts w:ascii="Times New Roman" w:hAnsi="Times New Roman"/>
                <w:bCs/>
                <w:lang w:eastAsia="ar-SA"/>
              </w:rPr>
              <w:t xml:space="preserve">Abi </w:t>
            </w:r>
            <w:r w:rsidRPr="0053598D">
              <w:rPr>
                <w:rFonts w:ascii="Times New Roman" w:hAnsi="Times New Roman" w:hint="cs"/>
                <w:bCs/>
                <w:lang w:eastAsia="ar-SA"/>
              </w:rPr>
              <w:t>Š</w:t>
            </w:r>
            <w:r w:rsidRPr="0053598D">
              <w:rPr>
                <w:rFonts w:ascii="Times New Roman" w:hAnsi="Times New Roman"/>
                <w:bCs/>
                <w:lang w:eastAsia="ar-SA"/>
              </w:rPr>
              <w:t>alys yra asmens duomen</w:t>
            </w:r>
            <w:r w:rsidRPr="0053598D">
              <w:rPr>
                <w:rFonts w:ascii="Times New Roman" w:hAnsi="Times New Roman" w:hint="cs"/>
                <w:bCs/>
                <w:lang w:eastAsia="ar-SA"/>
              </w:rPr>
              <w:t>ų</w:t>
            </w:r>
            <w:r w:rsidRPr="0053598D">
              <w:rPr>
                <w:rFonts w:ascii="Times New Roman" w:hAnsi="Times New Roman"/>
                <w:bCs/>
                <w:lang w:eastAsia="ar-SA"/>
              </w:rPr>
              <w:t xml:space="preserve"> valdytojai, kurie tvarko savo darbuotoj</w:t>
            </w:r>
            <w:r w:rsidRPr="0053598D">
              <w:rPr>
                <w:rFonts w:ascii="Times New Roman" w:hAnsi="Times New Roman" w:hint="cs"/>
                <w:bCs/>
                <w:lang w:eastAsia="ar-SA"/>
              </w:rPr>
              <w:t>ų</w:t>
            </w:r>
            <w:r w:rsidRPr="0053598D">
              <w:rPr>
                <w:rFonts w:ascii="Times New Roman" w:hAnsi="Times New Roman"/>
                <w:bCs/>
                <w:lang w:eastAsia="ar-SA"/>
              </w:rPr>
              <w:t xml:space="preserve"> asmens duomenis teis</w:t>
            </w:r>
            <w:r w:rsidRPr="0053598D">
              <w:rPr>
                <w:rFonts w:ascii="Times New Roman" w:hAnsi="Times New Roman" w:hint="cs"/>
                <w:bCs/>
                <w:lang w:eastAsia="ar-SA"/>
              </w:rPr>
              <w:t>ė</w:t>
            </w:r>
            <w:r w:rsidRPr="0053598D">
              <w:rPr>
                <w:rFonts w:ascii="Times New Roman" w:hAnsi="Times New Roman"/>
                <w:bCs/>
                <w:lang w:eastAsia="ar-SA"/>
              </w:rPr>
              <w:t xml:space="preserve">to intereso ir sudarytos darbo sutarties pagrindu. Kiekviena </w:t>
            </w:r>
            <w:r w:rsidRPr="0053598D">
              <w:rPr>
                <w:rFonts w:ascii="Times New Roman" w:hAnsi="Times New Roman" w:hint="cs"/>
                <w:bCs/>
                <w:lang w:eastAsia="ar-SA"/>
              </w:rPr>
              <w:t>Š</w:t>
            </w:r>
            <w:r w:rsidRPr="0053598D">
              <w:rPr>
                <w:rFonts w:ascii="Times New Roman" w:hAnsi="Times New Roman"/>
                <w:bCs/>
                <w:lang w:eastAsia="ar-SA"/>
              </w:rPr>
              <w:t xml:space="preserve">alis kitos </w:t>
            </w:r>
            <w:r w:rsidRPr="0053598D">
              <w:rPr>
                <w:rFonts w:ascii="Times New Roman" w:hAnsi="Times New Roman" w:hint="cs"/>
                <w:bCs/>
                <w:lang w:eastAsia="ar-SA"/>
              </w:rPr>
              <w:t>Š</w:t>
            </w:r>
            <w:r w:rsidRPr="0053598D">
              <w:rPr>
                <w:rFonts w:ascii="Times New Roman" w:hAnsi="Times New Roman"/>
                <w:bCs/>
                <w:lang w:eastAsia="ar-SA"/>
              </w:rPr>
              <w:t>alies pateiktus jos darbuotoj</w:t>
            </w:r>
            <w:r w:rsidRPr="0053598D">
              <w:rPr>
                <w:rFonts w:ascii="Times New Roman" w:hAnsi="Times New Roman" w:hint="cs"/>
                <w:bCs/>
                <w:lang w:eastAsia="ar-SA"/>
              </w:rPr>
              <w:t>ų</w:t>
            </w:r>
            <w:r w:rsidRPr="0053598D">
              <w:rPr>
                <w:rFonts w:ascii="Times New Roman" w:hAnsi="Times New Roman"/>
                <w:bCs/>
                <w:lang w:eastAsia="ar-SA"/>
              </w:rPr>
              <w:t xml:space="preserve">, </w:t>
            </w:r>
            <w:r w:rsidRPr="0053598D">
              <w:rPr>
                <w:rFonts w:ascii="Times New Roman" w:hAnsi="Times New Roman" w:hint="cs"/>
                <w:bCs/>
                <w:lang w:eastAsia="ar-SA"/>
              </w:rPr>
              <w:t>į</w:t>
            </w:r>
            <w:r w:rsidRPr="0053598D">
              <w:rPr>
                <w:rFonts w:ascii="Times New Roman" w:hAnsi="Times New Roman"/>
                <w:bCs/>
                <w:lang w:eastAsia="ar-SA"/>
              </w:rPr>
              <w:t>galiot</w:t>
            </w:r>
            <w:r w:rsidRPr="0053598D">
              <w:rPr>
                <w:rFonts w:ascii="Times New Roman" w:hAnsi="Times New Roman" w:hint="cs"/>
                <w:bCs/>
                <w:lang w:eastAsia="ar-SA"/>
              </w:rPr>
              <w:t>ų</w:t>
            </w:r>
            <w:r w:rsidRPr="0053598D">
              <w:rPr>
                <w:rFonts w:ascii="Times New Roman" w:hAnsi="Times New Roman"/>
                <w:bCs/>
                <w:lang w:eastAsia="ar-SA"/>
              </w:rPr>
              <w:t xml:space="preserve"> asmen</w:t>
            </w:r>
            <w:r w:rsidRPr="0053598D">
              <w:rPr>
                <w:rFonts w:ascii="Times New Roman" w:hAnsi="Times New Roman" w:hint="cs"/>
                <w:bCs/>
                <w:lang w:eastAsia="ar-SA"/>
              </w:rPr>
              <w:t>ų</w:t>
            </w:r>
            <w:r w:rsidRPr="0053598D">
              <w:rPr>
                <w:rFonts w:ascii="Times New Roman" w:hAnsi="Times New Roman"/>
                <w:bCs/>
                <w:lang w:eastAsia="ar-SA"/>
              </w:rPr>
              <w:t>, subrangov</w:t>
            </w:r>
            <w:r w:rsidRPr="0053598D">
              <w:rPr>
                <w:rFonts w:ascii="Times New Roman" w:hAnsi="Times New Roman" w:hint="cs"/>
                <w:bCs/>
                <w:lang w:eastAsia="ar-SA"/>
              </w:rPr>
              <w:t>ų</w:t>
            </w:r>
            <w:r w:rsidRPr="0053598D">
              <w:rPr>
                <w:rFonts w:ascii="Times New Roman" w:hAnsi="Times New Roman"/>
                <w:bCs/>
                <w:lang w:eastAsia="ar-SA"/>
              </w:rPr>
              <w:t xml:space="preserve"> darbuotoj</w:t>
            </w:r>
            <w:r w:rsidRPr="0053598D">
              <w:rPr>
                <w:rFonts w:ascii="Times New Roman" w:hAnsi="Times New Roman" w:hint="cs"/>
                <w:bCs/>
                <w:lang w:eastAsia="ar-SA"/>
              </w:rPr>
              <w:t>ų</w:t>
            </w:r>
            <w:r w:rsidRPr="0053598D">
              <w:rPr>
                <w:rFonts w:ascii="Times New Roman" w:hAnsi="Times New Roman"/>
                <w:bCs/>
                <w:lang w:eastAsia="ar-SA"/>
              </w:rPr>
              <w:t xml:space="preserve"> ar kit</w:t>
            </w:r>
            <w:r w:rsidRPr="0053598D">
              <w:rPr>
                <w:rFonts w:ascii="Times New Roman" w:hAnsi="Times New Roman" w:hint="cs"/>
                <w:bCs/>
                <w:lang w:eastAsia="ar-SA"/>
              </w:rPr>
              <w:t>ų</w:t>
            </w:r>
            <w:r w:rsidRPr="0053598D">
              <w:rPr>
                <w:rFonts w:ascii="Times New Roman" w:hAnsi="Times New Roman"/>
                <w:bCs/>
                <w:lang w:eastAsia="ar-SA"/>
              </w:rPr>
              <w:t xml:space="preserve"> atstov</w:t>
            </w:r>
            <w:r w:rsidRPr="0053598D">
              <w:rPr>
                <w:rFonts w:ascii="Times New Roman" w:hAnsi="Times New Roman" w:hint="cs"/>
                <w:bCs/>
                <w:lang w:eastAsia="ar-SA"/>
              </w:rPr>
              <w:t>ų</w:t>
            </w:r>
            <w:r w:rsidRPr="0053598D">
              <w:rPr>
                <w:rFonts w:ascii="Times New Roman" w:hAnsi="Times New Roman"/>
                <w:bCs/>
                <w:lang w:eastAsia="ar-SA"/>
              </w:rPr>
              <w:t>, taip pat kit</w:t>
            </w:r>
            <w:r w:rsidRPr="0053598D">
              <w:rPr>
                <w:rFonts w:ascii="Times New Roman" w:hAnsi="Times New Roman" w:hint="cs"/>
                <w:bCs/>
                <w:lang w:eastAsia="ar-SA"/>
              </w:rPr>
              <w:t>ų</w:t>
            </w:r>
            <w:r w:rsidRPr="0053598D">
              <w:rPr>
                <w:rFonts w:ascii="Times New Roman" w:hAnsi="Times New Roman"/>
                <w:bCs/>
                <w:lang w:eastAsia="ar-SA"/>
              </w:rPr>
              <w:t xml:space="preserve"> asmen</w:t>
            </w:r>
            <w:r w:rsidRPr="0053598D">
              <w:rPr>
                <w:rFonts w:ascii="Times New Roman" w:hAnsi="Times New Roman" w:hint="cs"/>
                <w:bCs/>
                <w:lang w:eastAsia="ar-SA"/>
              </w:rPr>
              <w:t>ų</w:t>
            </w:r>
            <w:r w:rsidRPr="0053598D">
              <w:rPr>
                <w:rFonts w:ascii="Times New Roman" w:hAnsi="Times New Roman"/>
                <w:bCs/>
                <w:lang w:eastAsia="ar-SA"/>
              </w:rPr>
              <w:t xml:space="preserve"> duomenis tvarkys </w:t>
            </w:r>
            <w:r w:rsidRPr="0053598D">
              <w:rPr>
                <w:rFonts w:ascii="Times New Roman" w:hAnsi="Times New Roman" w:hint="cs"/>
                <w:bCs/>
                <w:lang w:eastAsia="ar-SA"/>
              </w:rPr>
              <w:t>š</w:t>
            </w:r>
            <w:r w:rsidRPr="0053598D">
              <w:rPr>
                <w:rFonts w:ascii="Times New Roman" w:hAnsi="Times New Roman"/>
                <w:bCs/>
                <w:lang w:eastAsia="ar-SA"/>
              </w:rPr>
              <w:t>ios Sutarties vykdymo, teis</w:t>
            </w:r>
            <w:r w:rsidRPr="0053598D">
              <w:rPr>
                <w:rFonts w:ascii="Times New Roman" w:hAnsi="Times New Roman" w:hint="cs"/>
                <w:bCs/>
                <w:lang w:eastAsia="ar-SA"/>
              </w:rPr>
              <w:t>ė</w:t>
            </w:r>
            <w:r w:rsidRPr="0053598D">
              <w:rPr>
                <w:rFonts w:ascii="Times New Roman" w:hAnsi="Times New Roman"/>
                <w:bCs/>
                <w:lang w:eastAsia="ar-SA"/>
              </w:rPr>
              <w:t>to intereso, siekiant pareik</w:t>
            </w:r>
            <w:r w:rsidRPr="0053598D">
              <w:rPr>
                <w:rFonts w:ascii="Times New Roman" w:hAnsi="Times New Roman" w:hint="cs"/>
                <w:bCs/>
                <w:lang w:eastAsia="ar-SA"/>
              </w:rPr>
              <w:t>š</w:t>
            </w:r>
            <w:r w:rsidRPr="0053598D">
              <w:rPr>
                <w:rFonts w:ascii="Times New Roman" w:hAnsi="Times New Roman"/>
                <w:bCs/>
                <w:lang w:eastAsia="ar-SA"/>
              </w:rPr>
              <w:t>ti ar apsiginti nuo ie</w:t>
            </w:r>
            <w:r w:rsidRPr="0053598D">
              <w:rPr>
                <w:rFonts w:ascii="Times New Roman" w:hAnsi="Times New Roman" w:hint="cs"/>
                <w:bCs/>
                <w:lang w:eastAsia="ar-SA"/>
              </w:rPr>
              <w:t>š</w:t>
            </w:r>
            <w:r w:rsidRPr="0053598D">
              <w:rPr>
                <w:rFonts w:ascii="Times New Roman" w:hAnsi="Times New Roman"/>
                <w:bCs/>
                <w:lang w:eastAsia="ar-SA"/>
              </w:rPr>
              <w:t>kini</w:t>
            </w:r>
            <w:r w:rsidRPr="0053598D">
              <w:rPr>
                <w:rFonts w:ascii="Times New Roman" w:hAnsi="Times New Roman" w:hint="cs"/>
                <w:bCs/>
                <w:lang w:eastAsia="ar-SA"/>
              </w:rPr>
              <w:t>ų</w:t>
            </w:r>
            <w:r w:rsidRPr="0053598D">
              <w:rPr>
                <w:rFonts w:ascii="Times New Roman" w:hAnsi="Times New Roman"/>
                <w:bCs/>
                <w:lang w:eastAsia="ar-SA"/>
              </w:rPr>
              <w:t xml:space="preserve"> ar kit</w:t>
            </w:r>
            <w:r w:rsidRPr="0053598D">
              <w:rPr>
                <w:rFonts w:ascii="Times New Roman" w:hAnsi="Times New Roman" w:hint="cs"/>
                <w:bCs/>
                <w:lang w:eastAsia="ar-SA"/>
              </w:rPr>
              <w:t>ų</w:t>
            </w:r>
            <w:r w:rsidRPr="0053598D">
              <w:rPr>
                <w:rFonts w:ascii="Times New Roman" w:hAnsi="Times New Roman"/>
                <w:bCs/>
                <w:lang w:eastAsia="ar-SA"/>
              </w:rPr>
              <w:t xml:space="preserve"> reikalavim</w:t>
            </w:r>
            <w:r w:rsidRPr="0053598D">
              <w:rPr>
                <w:rFonts w:ascii="Times New Roman" w:hAnsi="Times New Roman" w:hint="cs"/>
                <w:bCs/>
                <w:lang w:eastAsia="ar-SA"/>
              </w:rPr>
              <w:t>ų</w:t>
            </w:r>
            <w:r w:rsidRPr="0053598D">
              <w:rPr>
                <w:rFonts w:ascii="Times New Roman" w:hAnsi="Times New Roman"/>
                <w:bCs/>
                <w:lang w:eastAsia="ar-SA"/>
              </w:rPr>
              <w:t xml:space="preserve">, o taip pat siekiant </w:t>
            </w:r>
            <w:r w:rsidRPr="0053598D">
              <w:rPr>
                <w:rFonts w:ascii="Times New Roman" w:hAnsi="Times New Roman" w:hint="cs"/>
                <w:bCs/>
                <w:lang w:eastAsia="ar-SA"/>
              </w:rPr>
              <w:t>į</w:t>
            </w:r>
            <w:r w:rsidRPr="0053598D">
              <w:rPr>
                <w:rFonts w:ascii="Times New Roman" w:hAnsi="Times New Roman"/>
                <w:bCs/>
                <w:lang w:eastAsia="ar-SA"/>
              </w:rPr>
              <w:t xml:space="preserve">vykdyti </w:t>
            </w:r>
            <w:r w:rsidRPr="0053598D">
              <w:rPr>
                <w:rFonts w:ascii="Times New Roman" w:hAnsi="Times New Roman" w:hint="cs"/>
                <w:bCs/>
                <w:lang w:eastAsia="ar-SA"/>
              </w:rPr>
              <w:t>Š</w:t>
            </w:r>
            <w:r w:rsidRPr="0053598D">
              <w:rPr>
                <w:rFonts w:ascii="Times New Roman" w:hAnsi="Times New Roman"/>
                <w:bCs/>
                <w:lang w:eastAsia="ar-SA"/>
              </w:rPr>
              <w:t>aliai taikomuose teis</w:t>
            </w:r>
            <w:r w:rsidRPr="0053598D">
              <w:rPr>
                <w:rFonts w:ascii="Times New Roman" w:hAnsi="Times New Roman" w:hint="cs"/>
                <w:bCs/>
                <w:lang w:eastAsia="ar-SA"/>
              </w:rPr>
              <w:t>ė</w:t>
            </w:r>
            <w:r w:rsidRPr="0053598D">
              <w:rPr>
                <w:rFonts w:ascii="Times New Roman" w:hAnsi="Times New Roman"/>
                <w:bCs/>
                <w:lang w:eastAsia="ar-SA"/>
              </w:rPr>
              <w:t>s aktuose numatytas teisines prievoles, tikslais bei juos atitinkan</w:t>
            </w:r>
            <w:r w:rsidRPr="0053598D">
              <w:rPr>
                <w:rFonts w:ascii="Times New Roman" w:hAnsi="Times New Roman" w:hint="cs"/>
                <w:bCs/>
                <w:lang w:eastAsia="ar-SA"/>
              </w:rPr>
              <w:t>č</w:t>
            </w:r>
            <w:r w:rsidRPr="0053598D">
              <w:rPr>
                <w:rFonts w:ascii="Times New Roman" w:hAnsi="Times New Roman"/>
                <w:bCs/>
                <w:lang w:eastAsia="ar-SA"/>
              </w:rPr>
              <w:t>iais teisiniais pagrindais.</w:t>
            </w:r>
          </w:p>
        </w:tc>
      </w:tr>
      <w:tr w:rsidR="005F1559" w:rsidRPr="004F13AC" w14:paraId="439D0A01" w14:textId="77777777" w:rsidTr="00173545">
        <w:trPr>
          <w:trHeight w:val="690"/>
        </w:trPr>
        <w:tc>
          <w:tcPr>
            <w:tcW w:w="851" w:type="dxa"/>
            <w:gridSpan w:val="2"/>
            <w:tcBorders>
              <w:top w:val="nil"/>
              <w:left w:val="nil"/>
              <w:bottom w:val="nil"/>
              <w:right w:val="nil"/>
            </w:tcBorders>
          </w:tcPr>
          <w:p w14:paraId="6EE64C05" w14:textId="33C737BF" w:rsidR="005F1559" w:rsidRPr="004F13AC" w:rsidRDefault="005F1559" w:rsidP="005F2088">
            <w:pPr>
              <w:pStyle w:val="Stilius3"/>
              <w:ind w:left="68"/>
              <w:jc w:val="center"/>
            </w:pPr>
            <w:r>
              <w:t>1</w:t>
            </w:r>
            <w:r w:rsidR="00076C22">
              <w:t>4</w:t>
            </w:r>
            <w:r>
              <w:t>.3.</w:t>
            </w:r>
          </w:p>
        </w:tc>
        <w:tc>
          <w:tcPr>
            <w:tcW w:w="9781" w:type="dxa"/>
            <w:gridSpan w:val="2"/>
            <w:tcBorders>
              <w:top w:val="nil"/>
              <w:left w:val="nil"/>
              <w:bottom w:val="nil"/>
              <w:right w:val="nil"/>
            </w:tcBorders>
          </w:tcPr>
          <w:p w14:paraId="13FF48EB" w14:textId="4C5684F3" w:rsidR="005F1559" w:rsidRPr="0053598D" w:rsidRDefault="005F1559" w:rsidP="00351BD6">
            <w:pPr>
              <w:tabs>
                <w:tab w:val="left" w:pos="832"/>
              </w:tabs>
              <w:spacing w:after="0" w:line="240" w:lineRule="auto"/>
              <w:jc w:val="both"/>
              <w:rPr>
                <w:rFonts w:ascii="Times New Roman" w:hAnsi="Times New Roman"/>
                <w:bCs/>
                <w:lang w:eastAsia="ar-SA"/>
              </w:rPr>
            </w:pPr>
            <w:r w:rsidRPr="0053598D">
              <w:rPr>
                <w:rFonts w:ascii="Times New Roman" w:hAnsi="Times New Roman" w:hint="cs"/>
                <w:bCs/>
                <w:lang w:eastAsia="ar-SA"/>
              </w:rPr>
              <w:t>Š</w:t>
            </w:r>
            <w:r w:rsidRPr="0053598D">
              <w:rPr>
                <w:rFonts w:ascii="Times New Roman" w:hAnsi="Times New Roman"/>
                <w:bCs/>
                <w:lang w:eastAsia="ar-SA"/>
              </w:rPr>
              <w:t xml:space="preserve">alys </w:t>
            </w:r>
            <w:r w:rsidRPr="0053598D">
              <w:rPr>
                <w:rFonts w:ascii="Times New Roman" w:hAnsi="Times New Roman" w:hint="cs"/>
                <w:bCs/>
                <w:lang w:eastAsia="ar-SA"/>
              </w:rPr>
              <w:t>į</w:t>
            </w:r>
            <w:r w:rsidRPr="0053598D">
              <w:rPr>
                <w:rFonts w:ascii="Times New Roman" w:hAnsi="Times New Roman"/>
                <w:bCs/>
                <w:lang w:eastAsia="ar-SA"/>
              </w:rPr>
              <w:t xml:space="preserve">sipareigoja </w:t>
            </w:r>
            <w:r w:rsidRPr="0053598D">
              <w:rPr>
                <w:rFonts w:ascii="Times New Roman" w:hAnsi="Times New Roman" w:hint="cs"/>
                <w:bCs/>
                <w:lang w:eastAsia="ar-SA"/>
              </w:rPr>
              <w:t>į</w:t>
            </w:r>
            <w:r w:rsidRPr="0053598D">
              <w:rPr>
                <w:rFonts w:ascii="Times New Roman" w:hAnsi="Times New Roman"/>
                <w:bCs/>
                <w:lang w:eastAsia="ar-SA"/>
              </w:rPr>
              <w:t>gyvendinti tinkamas organizacines ir technines priemones u</w:t>
            </w:r>
            <w:r w:rsidRPr="0053598D">
              <w:rPr>
                <w:rFonts w:ascii="Times New Roman" w:hAnsi="Times New Roman" w:hint="cs"/>
                <w:bCs/>
                <w:lang w:eastAsia="ar-SA"/>
              </w:rPr>
              <w:t>ž</w:t>
            </w:r>
            <w:r w:rsidRPr="0053598D">
              <w:rPr>
                <w:rFonts w:ascii="Times New Roman" w:hAnsi="Times New Roman"/>
                <w:bCs/>
                <w:lang w:eastAsia="ar-SA"/>
              </w:rPr>
              <w:t>tikrinan</w:t>
            </w:r>
            <w:r w:rsidRPr="0053598D">
              <w:rPr>
                <w:rFonts w:ascii="Times New Roman" w:hAnsi="Times New Roman" w:hint="cs"/>
                <w:bCs/>
                <w:lang w:eastAsia="ar-SA"/>
              </w:rPr>
              <w:t>č</w:t>
            </w:r>
            <w:r w:rsidRPr="0053598D">
              <w:rPr>
                <w:rFonts w:ascii="Times New Roman" w:hAnsi="Times New Roman"/>
                <w:bCs/>
                <w:lang w:eastAsia="ar-SA"/>
              </w:rPr>
              <w:t>ias tvarkom</w:t>
            </w:r>
            <w:r w:rsidRPr="0053598D">
              <w:rPr>
                <w:rFonts w:ascii="Times New Roman" w:hAnsi="Times New Roman" w:hint="cs"/>
                <w:bCs/>
                <w:lang w:eastAsia="ar-SA"/>
              </w:rPr>
              <w:t>ų</w:t>
            </w:r>
            <w:r w:rsidRPr="0053598D">
              <w:rPr>
                <w:rFonts w:ascii="Times New Roman" w:hAnsi="Times New Roman"/>
                <w:bCs/>
                <w:lang w:eastAsia="ar-SA"/>
              </w:rPr>
              <w:t xml:space="preserve"> asmens duomen</w:t>
            </w:r>
            <w:r w:rsidRPr="0053598D">
              <w:rPr>
                <w:rFonts w:ascii="Times New Roman" w:hAnsi="Times New Roman" w:hint="cs"/>
                <w:bCs/>
                <w:lang w:eastAsia="ar-SA"/>
              </w:rPr>
              <w:t>ų</w:t>
            </w:r>
            <w:r w:rsidRPr="0053598D">
              <w:rPr>
                <w:rFonts w:ascii="Times New Roman" w:hAnsi="Times New Roman"/>
                <w:bCs/>
                <w:lang w:eastAsia="ar-SA"/>
              </w:rPr>
              <w:t xml:space="preserve"> apsaug</w:t>
            </w:r>
            <w:r w:rsidRPr="0053598D">
              <w:rPr>
                <w:rFonts w:ascii="Times New Roman" w:hAnsi="Times New Roman" w:hint="cs"/>
                <w:bCs/>
                <w:lang w:eastAsia="ar-SA"/>
              </w:rPr>
              <w:t>ą</w:t>
            </w:r>
            <w:r w:rsidRPr="0053598D">
              <w:rPr>
                <w:rFonts w:ascii="Times New Roman" w:hAnsi="Times New Roman"/>
                <w:bCs/>
                <w:lang w:eastAsia="ar-SA"/>
              </w:rPr>
              <w:t xml:space="preserve">. </w:t>
            </w:r>
            <w:r w:rsidRPr="0053598D">
              <w:rPr>
                <w:rFonts w:ascii="Times New Roman" w:hAnsi="Times New Roman" w:hint="cs"/>
                <w:bCs/>
                <w:lang w:eastAsia="ar-SA"/>
              </w:rPr>
              <w:t>Š</w:t>
            </w:r>
            <w:r w:rsidRPr="0053598D">
              <w:rPr>
                <w:rFonts w:ascii="Times New Roman" w:hAnsi="Times New Roman"/>
                <w:bCs/>
                <w:lang w:eastAsia="ar-SA"/>
              </w:rPr>
              <w:t>alys u</w:t>
            </w:r>
            <w:r w:rsidRPr="0053598D">
              <w:rPr>
                <w:rFonts w:ascii="Times New Roman" w:hAnsi="Times New Roman" w:hint="cs"/>
                <w:bCs/>
                <w:lang w:eastAsia="ar-SA"/>
              </w:rPr>
              <w:t>ž</w:t>
            </w:r>
            <w:r w:rsidRPr="0053598D">
              <w:rPr>
                <w:rFonts w:ascii="Times New Roman" w:hAnsi="Times New Roman"/>
                <w:bCs/>
                <w:lang w:eastAsia="ar-SA"/>
              </w:rPr>
              <w:t>tikrina gaut</w:t>
            </w:r>
            <w:r w:rsidRPr="0053598D">
              <w:rPr>
                <w:rFonts w:ascii="Times New Roman" w:hAnsi="Times New Roman" w:hint="cs"/>
                <w:bCs/>
                <w:lang w:eastAsia="ar-SA"/>
              </w:rPr>
              <w:t>ų</w:t>
            </w:r>
            <w:r w:rsidRPr="0053598D">
              <w:rPr>
                <w:rFonts w:ascii="Times New Roman" w:hAnsi="Times New Roman"/>
                <w:bCs/>
                <w:lang w:eastAsia="ar-SA"/>
              </w:rPr>
              <w:t xml:space="preserve"> asmens duomen</w:t>
            </w:r>
            <w:r w:rsidRPr="0053598D">
              <w:rPr>
                <w:rFonts w:ascii="Times New Roman" w:hAnsi="Times New Roman" w:hint="cs"/>
                <w:bCs/>
                <w:lang w:eastAsia="ar-SA"/>
              </w:rPr>
              <w:t>ų</w:t>
            </w:r>
            <w:r w:rsidRPr="0053598D">
              <w:rPr>
                <w:rFonts w:ascii="Times New Roman" w:hAnsi="Times New Roman"/>
                <w:bCs/>
                <w:lang w:eastAsia="ar-SA"/>
              </w:rPr>
              <w:t xml:space="preserve"> apsaug</w:t>
            </w:r>
            <w:r w:rsidRPr="0053598D">
              <w:rPr>
                <w:rFonts w:ascii="Times New Roman" w:hAnsi="Times New Roman" w:hint="cs"/>
                <w:bCs/>
                <w:lang w:eastAsia="ar-SA"/>
              </w:rPr>
              <w:t>ą</w:t>
            </w:r>
            <w:r w:rsidRPr="0053598D">
              <w:rPr>
                <w:rFonts w:ascii="Times New Roman" w:hAnsi="Times New Roman"/>
                <w:bCs/>
                <w:lang w:eastAsia="ar-SA"/>
              </w:rPr>
              <w:t xml:space="preserve"> nuo neteis</w:t>
            </w:r>
            <w:r w:rsidRPr="0053598D">
              <w:rPr>
                <w:rFonts w:ascii="Times New Roman" w:hAnsi="Times New Roman" w:hint="cs"/>
                <w:bCs/>
                <w:lang w:eastAsia="ar-SA"/>
              </w:rPr>
              <w:t>ė</w:t>
            </w:r>
            <w:r w:rsidRPr="0053598D">
              <w:rPr>
                <w:rFonts w:ascii="Times New Roman" w:hAnsi="Times New Roman"/>
                <w:bCs/>
                <w:lang w:eastAsia="ar-SA"/>
              </w:rPr>
              <w:t>tos prieigos prie j</w:t>
            </w:r>
            <w:r w:rsidRPr="0053598D">
              <w:rPr>
                <w:rFonts w:ascii="Times New Roman" w:hAnsi="Times New Roman" w:hint="cs"/>
                <w:bCs/>
                <w:lang w:eastAsia="ar-SA"/>
              </w:rPr>
              <w:t>ų</w:t>
            </w:r>
            <w:r w:rsidRPr="0053598D">
              <w:rPr>
                <w:rFonts w:ascii="Times New Roman" w:hAnsi="Times New Roman"/>
                <w:bCs/>
                <w:lang w:eastAsia="ar-SA"/>
              </w:rPr>
              <w:t>, nuo neteis</w:t>
            </w:r>
            <w:r w:rsidRPr="0053598D">
              <w:rPr>
                <w:rFonts w:ascii="Times New Roman" w:hAnsi="Times New Roman" w:hint="cs"/>
                <w:bCs/>
                <w:lang w:eastAsia="ar-SA"/>
              </w:rPr>
              <w:t>ė</w:t>
            </w:r>
            <w:r w:rsidRPr="0053598D">
              <w:rPr>
                <w:rFonts w:ascii="Times New Roman" w:hAnsi="Times New Roman"/>
                <w:bCs/>
                <w:lang w:eastAsia="ar-SA"/>
              </w:rPr>
              <w:t>to atskleidimo, sunaikinimo, pakeitimo nuo kitokio neteis</w:t>
            </w:r>
            <w:r w:rsidRPr="0053598D">
              <w:rPr>
                <w:rFonts w:ascii="Times New Roman" w:hAnsi="Times New Roman" w:hint="cs"/>
                <w:bCs/>
                <w:lang w:eastAsia="ar-SA"/>
              </w:rPr>
              <w:t>ė</w:t>
            </w:r>
            <w:r w:rsidRPr="0053598D">
              <w:rPr>
                <w:rFonts w:ascii="Times New Roman" w:hAnsi="Times New Roman"/>
                <w:bCs/>
                <w:lang w:eastAsia="ar-SA"/>
              </w:rPr>
              <w:t>to asmens duomen</w:t>
            </w:r>
            <w:r w:rsidRPr="0053598D">
              <w:rPr>
                <w:rFonts w:ascii="Times New Roman" w:hAnsi="Times New Roman" w:hint="cs"/>
                <w:bCs/>
                <w:lang w:eastAsia="ar-SA"/>
              </w:rPr>
              <w:t>ų</w:t>
            </w:r>
            <w:r w:rsidRPr="0053598D">
              <w:rPr>
                <w:rFonts w:ascii="Times New Roman" w:hAnsi="Times New Roman"/>
                <w:bCs/>
                <w:lang w:eastAsia="ar-SA"/>
              </w:rPr>
              <w:t xml:space="preserve"> tvarkymo. Nurodytos priemon</w:t>
            </w:r>
            <w:r w:rsidRPr="0053598D">
              <w:rPr>
                <w:rFonts w:ascii="Times New Roman" w:hAnsi="Times New Roman" w:hint="cs"/>
                <w:bCs/>
                <w:lang w:eastAsia="ar-SA"/>
              </w:rPr>
              <w:t>ė</w:t>
            </w:r>
            <w:r w:rsidRPr="0053598D">
              <w:rPr>
                <w:rFonts w:ascii="Times New Roman" w:hAnsi="Times New Roman"/>
                <w:bCs/>
                <w:lang w:eastAsia="ar-SA"/>
              </w:rPr>
              <w:t>s turi u</w:t>
            </w:r>
            <w:r w:rsidRPr="0053598D">
              <w:rPr>
                <w:rFonts w:ascii="Times New Roman" w:hAnsi="Times New Roman" w:hint="cs"/>
                <w:bCs/>
                <w:lang w:eastAsia="ar-SA"/>
              </w:rPr>
              <w:t>ž</w:t>
            </w:r>
            <w:r w:rsidRPr="0053598D">
              <w:rPr>
                <w:rFonts w:ascii="Times New Roman" w:hAnsi="Times New Roman"/>
                <w:bCs/>
                <w:lang w:eastAsia="ar-SA"/>
              </w:rPr>
              <w:t>tikrinti i</w:t>
            </w:r>
            <w:r w:rsidRPr="0053598D">
              <w:rPr>
                <w:rFonts w:ascii="Times New Roman" w:hAnsi="Times New Roman" w:hint="cs"/>
                <w:bCs/>
                <w:lang w:eastAsia="ar-SA"/>
              </w:rPr>
              <w:t>š</w:t>
            </w:r>
            <w:r w:rsidRPr="0053598D">
              <w:rPr>
                <w:rFonts w:ascii="Times New Roman" w:hAnsi="Times New Roman"/>
                <w:bCs/>
                <w:lang w:eastAsia="ar-SA"/>
              </w:rPr>
              <w:t>kilusi</w:t>
            </w:r>
            <w:r w:rsidRPr="0053598D">
              <w:rPr>
                <w:rFonts w:ascii="Times New Roman" w:hAnsi="Times New Roman" w:hint="cs"/>
                <w:bCs/>
                <w:lang w:eastAsia="ar-SA"/>
              </w:rPr>
              <w:t>ą</w:t>
            </w:r>
            <w:r w:rsidRPr="0053598D">
              <w:rPr>
                <w:rFonts w:ascii="Times New Roman" w:hAnsi="Times New Roman"/>
                <w:bCs/>
                <w:lang w:eastAsia="ar-SA"/>
              </w:rPr>
              <w:t xml:space="preserve"> rizik</w:t>
            </w:r>
            <w:r w:rsidRPr="0053598D">
              <w:rPr>
                <w:rFonts w:ascii="Times New Roman" w:hAnsi="Times New Roman" w:hint="cs"/>
                <w:bCs/>
                <w:lang w:eastAsia="ar-SA"/>
              </w:rPr>
              <w:t>ą</w:t>
            </w:r>
            <w:r w:rsidRPr="0053598D">
              <w:rPr>
                <w:rFonts w:ascii="Times New Roman" w:hAnsi="Times New Roman"/>
                <w:bCs/>
                <w:lang w:eastAsia="ar-SA"/>
              </w:rPr>
              <w:t xml:space="preserve"> atitinkant</w:t>
            </w:r>
            <w:r w:rsidRPr="0053598D">
              <w:rPr>
                <w:rFonts w:ascii="Times New Roman" w:hAnsi="Times New Roman" w:hint="cs"/>
                <w:bCs/>
                <w:lang w:eastAsia="ar-SA"/>
              </w:rPr>
              <w:t>į</w:t>
            </w:r>
            <w:r w:rsidRPr="0053598D">
              <w:rPr>
                <w:rFonts w:ascii="Times New Roman" w:hAnsi="Times New Roman"/>
                <w:bCs/>
                <w:lang w:eastAsia="ar-SA"/>
              </w:rPr>
              <w:t xml:space="preserve"> saugumo lyg</w:t>
            </w:r>
            <w:r w:rsidRPr="0053598D">
              <w:rPr>
                <w:rFonts w:ascii="Times New Roman" w:hAnsi="Times New Roman" w:hint="cs"/>
                <w:bCs/>
                <w:lang w:eastAsia="ar-SA"/>
              </w:rPr>
              <w:t>į</w:t>
            </w:r>
            <w:r w:rsidRPr="0053598D">
              <w:rPr>
                <w:rFonts w:ascii="Times New Roman" w:hAnsi="Times New Roman"/>
                <w:bCs/>
                <w:lang w:eastAsia="ar-SA"/>
              </w:rPr>
              <w:t>.</w:t>
            </w:r>
          </w:p>
        </w:tc>
      </w:tr>
      <w:tr w:rsidR="005F1559" w:rsidRPr="004F13AC" w14:paraId="473F56D4" w14:textId="77777777" w:rsidTr="00173545">
        <w:trPr>
          <w:trHeight w:val="690"/>
        </w:trPr>
        <w:tc>
          <w:tcPr>
            <w:tcW w:w="851" w:type="dxa"/>
            <w:gridSpan w:val="2"/>
            <w:tcBorders>
              <w:top w:val="nil"/>
              <w:left w:val="nil"/>
              <w:bottom w:val="nil"/>
              <w:right w:val="nil"/>
            </w:tcBorders>
          </w:tcPr>
          <w:p w14:paraId="0EA629FE" w14:textId="6352DB90" w:rsidR="005F1559" w:rsidRPr="004F13AC" w:rsidRDefault="005F1559" w:rsidP="005F2088">
            <w:pPr>
              <w:pStyle w:val="Stilius3"/>
              <w:ind w:left="68"/>
              <w:jc w:val="center"/>
            </w:pPr>
            <w:r>
              <w:t>1</w:t>
            </w:r>
            <w:r w:rsidR="00076C22">
              <w:t>4</w:t>
            </w:r>
            <w:r>
              <w:t>.4.</w:t>
            </w:r>
          </w:p>
        </w:tc>
        <w:tc>
          <w:tcPr>
            <w:tcW w:w="9781" w:type="dxa"/>
            <w:gridSpan w:val="2"/>
            <w:tcBorders>
              <w:top w:val="nil"/>
              <w:left w:val="nil"/>
              <w:bottom w:val="nil"/>
              <w:right w:val="nil"/>
            </w:tcBorders>
          </w:tcPr>
          <w:p w14:paraId="17A59B31" w14:textId="2F7415CA" w:rsidR="005F1559" w:rsidRPr="0053598D" w:rsidRDefault="005F1559" w:rsidP="00351BD6">
            <w:pPr>
              <w:tabs>
                <w:tab w:val="left" w:pos="832"/>
              </w:tabs>
              <w:spacing w:after="0" w:line="240" w:lineRule="auto"/>
              <w:jc w:val="both"/>
              <w:rPr>
                <w:rFonts w:ascii="Times New Roman" w:hAnsi="Times New Roman"/>
                <w:bCs/>
                <w:lang w:eastAsia="ar-SA"/>
              </w:rPr>
            </w:pPr>
            <w:r w:rsidRPr="0053598D">
              <w:rPr>
                <w:rFonts w:ascii="Times New Roman" w:hAnsi="Times New Roman" w:hint="cs"/>
                <w:bCs/>
                <w:lang w:eastAsia="ar-SA"/>
              </w:rPr>
              <w:t>Š</w:t>
            </w:r>
            <w:r w:rsidRPr="0053598D">
              <w:rPr>
                <w:rFonts w:ascii="Times New Roman" w:hAnsi="Times New Roman"/>
                <w:bCs/>
                <w:lang w:eastAsia="ar-SA"/>
              </w:rPr>
              <w:t>alys asmens duomenis saugo ne ilgiau nei to reikalauja duomen</w:t>
            </w:r>
            <w:r w:rsidRPr="0053598D">
              <w:rPr>
                <w:rFonts w:ascii="Times New Roman" w:hAnsi="Times New Roman" w:hint="cs"/>
                <w:bCs/>
                <w:lang w:eastAsia="ar-SA"/>
              </w:rPr>
              <w:t>ų</w:t>
            </w:r>
            <w:r w:rsidRPr="0053598D">
              <w:rPr>
                <w:rFonts w:ascii="Times New Roman" w:hAnsi="Times New Roman"/>
                <w:bCs/>
                <w:lang w:eastAsia="ar-SA"/>
              </w:rPr>
              <w:t xml:space="preserve"> tvarkymo tikslai ar numato teis</w:t>
            </w:r>
            <w:r w:rsidRPr="0053598D">
              <w:rPr>
                <w:rFonts w:ascii="Times New Roman" w:hAnsi="Times New Roman" w:hint="cs"/>
                <w:bCs/>
                <w:lang w:eastAsia="ar-SA"/>
              </w:rPr>
              <w:t>ė</w:t>
            </w:r>
            <w:r w:rsidRPr="0053598D">
              <w:rPr>
                <w:rFonts w:ascii="Times New Roman" w:hAnsi="Times New Roman"/>
                <w:bCs/>
                <w:lang w:eastAsia="ar-SA"/>
              </w:rPr>
              <w:t>s aktai, jeigu juose yra nustatytas ilgesnis duomen</w:t>
            </w:r>
            <w:r w:rsidRPr="0053598D">
              <w:rPr>
                <w:rFonts w:ascii="Times New Roman" w:hAnsi="Times New Roman" w:hint="cs"/>
                <w:bCs/>
                <w:lang w:eastAsia="ar-SA"/>
              </w:rPr>
              <w:t>ų</w:t>
            </w:r>
            <w:r w:rsidRPr="0053598D">
              <w:rPr>
                <w:rFonts w:ascii="Times New Roman" w:hAnsi="Times New Roman"/>
                <w:bCs/>
                <w:lang w:eastAsia="ar-SA"/>
              </w:rPr>
              <w:t xml:space="preserve"> saugojimas. Asmens duomenys turi b</w:t>
            </w:r>
            <w:r w:rsidRPr="0053598D">
              <w:rPr>
                <w:rFonts w:ascii="Times New Roman" w:hAnsi="Times New Roman" w:hint="cs"/>
                <w:bCs/>
                <w:lang w:eastAsia="ar-SA"/>
              </w:rPr>
              <w:t>ū</w:t>
            </w:r>
            <w:r w:rsidRPr="0053598D">
              <w:rPr>
                <w:rFonts w:ascii="Times New Roman" w:hAnsi="Times New Roman"/>
                <w:bCs/>
                <w:lang w:eastAsia="ar-SA"/>
              </w:rPr>
              <w:t>ti saugomi tol, kol i</w:t>
            </w:r>
            <w:r w:rsidRPr="0053598D">
              <w:rPr>
                <w:rFonts w:ascii="Times New Roman" w:hAnsi="Times New Roman" w:hint="cs"/>
                <w:bCs/>
                <w:lang w:eastAsia="ar-SA"/>
              </w:rPr>
              <w:t>š</w:t>
            </w:r>
            <w:r w:rsidRPr="0053598D">
              <w:rPr>
                <w:rFonts w:ascii="Times New Roman" w:hAnsi="Times New Roman"/>
                <w:bCs/>
                <w:lang w:eastAsia="ar-SA"/>
              </w:rPr>
              <w:t xml:space="preserve"> </w:t>
            </w:r>
            <w:r w:rsidRPr="0053598D">
              <w:rPr>
                <w:rFonts w:ascii="Times New Roman" w:hAnsi="Times New Roman"/>
                <w:bCs/>
                <w:lang w:eastAsia="ar-SA"/>
              </w:rPr>
              <w:lastRenderedPageBreak/>
              <w:t>sutartini</w:t>
            </w:r>
            <w:r w:rsidRPr="0053598D">
              <w:rPr>
                <w:rFonts w:ascii="Times New Roman" w:hAnsi="Times New Roman" w:hint="cs"/>
                <w:bCs/>
                <w:lang w:eastAsia="ar-SA"/>
              </w:rPr>
              <w:t>ų</w:t>
            </w:r>
            <w:r w:rsidRPr="0053598D">
              <w:rPr>
                <w:rFonts w:ascii="Times New Roman" w:hAnsi="Times New Roman"/>
                <w:bCs/>
                <w:lang w:eastAsia="ar-SA"/>
              </w:rPr>
              <w:t xml:space="preserve"> santyki</w:t>
            </w:r>
            <w:r w:rsidRPr="0053598D">
              <w:rPr>
                <w:rFonts w:ascii="Times New Roman" w:hAnsi="Times New Roman" w:hint="cs"/>
                <w:bCs/>
                <w:lang w:eastAsia="ar-SA"/>
              </w:rPr>
              <w:t>ų</w:t>
            </w:r>
            <w:r w:rsidRPr="0053598D">
              <w:rPr>
                <w:rFonts w:ascii="Times New Roman" w:hAnsi="Times New Roman"/>
                <w:bCs/>
                <w:lang w:eastAsia="ar-SA"/>
              </w:rPr>
              <w:t xml:space="preserve"> gali kilti pagr</w:t>
            </w:r>
            <w:r w:rsidRPr="0053598D">
              <w:rPr>
                <w:rFonts w:ascii="Times New Roman" w:hAnsi="Times New Roman" w:hint="cs"/>
                <w:bCs/>
                <w:lang w:eastAsia="ar-SA"/>
              </w:rPr>
              <w:t>į</w:t>
            </w:r>
            <w:r w:rsidRPr="0053598D">
              <w:rPr>
                <w:rFonts w:ascii="Times New Roman" w:hAnsi="Times New Roman"/>
                <w:bCs/>
                <w:lang w:eastAsia="ar-SA"/>
              </w:rPr>
              <w:t>st</w:t>
            </w:r>
            <w:r w:rsidRPr="0053598D">
              <w:rPr>
                <w:rFonts w:ascii="Times New Roman" w:hAnsi="Times New Roman" w:hint="cs"/>
                <w:bCs/>
                <w:lang w:eastAsia="ar-SA"/>
              </w:rPr>
              <w:t>ų</w:t>
            </w:r>
            <w:r w:rsidRPr="0053598D">
              <w:rPr>
                <w:rFonts w:ascii="Times New Roman" w:hAnsi="Times New Roman"/>
                <w:bCs/>
                <w:lang w:eastAsia="ar-SA"/>
              </w:rPr>
              <w:t xml:space="preserve"> reikalavim</w:t>
            </w:r>
            <w:r w:rsidRPr="0053598D">
              <w:rPr>
                <w:rFonts w:ascii="Times New Roman" w:hAnsi="Times New Roman" w:hint="cs"/>
                <w:bCs/>
                <w:lang w:eastAsia="ar-SA"/>
              </w:rPr>
              <w:t>ų</w:t>
            </w:r>
            <w:r w:rsidRPr="0053598D">
              <w:rPr>
                <w:rFonts w:ascii="Times New Roman" w:hAnsi="Times New Roman"/>
                <w:bCs/>
                <w:lang w:eastAsia="ar-SA"/>
              </w:rPr>
              <w:t xml:space="preserve"> arba kiek tai reikalinga </w:t>
            </w:r>
            <w:r w:rsidRPr="0053598D">
              <w:rPr>
                <w:rFonts w:ascii="Times New Roman" w:hAnsi="Times New Roman" w:hint="cs"/>
                <w:bCs/>
                <w:lang w:eastAsia="ar-SA"/>
              </w:rPr>
              <w:t>Š</w:t>
            </w:r>
            <w:r w:rsidRPr="0053598D">
              <w:rPr>
                <w:rFonts w:ascii="Times New Roman" w:hAnsi="Times New Roman"/>
                <w:bCs/>
                <w:lang w:eastAsia="ar-SA"/>
              </w:rPr>
              <w:t>ali</w:t>
            </w:r>
            <w:r w:rsidRPr="0053598D">
              <w:rPr>
                <w:rFonts w:ascii="Times New Roman" w:hAnsi="Times New Roman" w:hint="cs"/>
                <w:bCs/>
                <w:lang w:eastAsia="ar-SA"/>
              </w:rPr>
              <w:t>ų</w:t>
            </w:r>
            <w:r w:rsidRPr="0053598D">
              <w:rPr>
                <w:rFonts w:ascii="Times New Roman" w:hAnsi="Times New Roman"/>
                <w:bCs/>
                <w:lang w:eastAsia="ar-SA"/>
              </w:rPr>
              <w:t xml:space="preserve"> teis</w:t>
            </w:r>
            <w:r w:rsidRPr="0053598D">
              <w:rPr>
                <w:rFonts w:ascii="Times New Roman" w:hAnsi="Times New Roman" w:hint="cs"/>
                <w:bCs/>
                <w:lang w:eastAsia="ar-SA"/>
              </w:rPr>
              <w:t>ė</w:t>
            </w:r>
            <w:r w:rsidRPr="0053598D">
              <w:rPr>
                <w:rFonts w:ascii="Times New Roman" w:hAnsi="Times New Roman"/>
                <w:bCs/>
                <w:lang w:eastAsia="ar-SA"/>
              </w:rPr>
              <w:t xml:space="preserve">tiems interesams </w:t>
            </w:r>
            <w:r w:rsidRPr="0053598D">
              <w:rPr>
                <w:rFonts w:ascii="Times New Roman" w:hAnsi="Times New Roman" w:hint="cs"/>
                <w:bCs/>
                <w:lang w:eastAsia="ar-SA"/>
              </w:rPr>
              <w:t>į</w:t>
            </w:r>
            <w:r w:rsidRPr="0053598D">
              <w:rPr>
                <w:rFonts w:ascii="Times New Roman" w:hAnsi="Times New Roman"/>
                <w:bCs/>
                <w:lang w:eastAsia="ar-SA"/>
              </w:rPr>
              <w:t>gyvendinti ir apsaugoti. Nebereikalingi asmens duomenys sunaikinami.</w:t>
            </w:r>
          </w:p>
        </w:tc>
      </w:tr>
      <w:tr w:rsidR="005F1559" w:rsidRPr="004F13AC" w14:paraId="751B6857" w14:textId="77777777" w:rsidTr="00173545">
        <w:trPr>
          <w:trHeight w:val="690"/>
        </w:trPr>
        <w:tc>
          <w:tcPr>
            <w:tcW w:w="851" w:type="dxa"/>
            <w:gridSpan w:val="2"/>
            <w:tcBorders>
              <w:top w:val="nil"/>
              <w:left w:val="nil"/>
              <w:bottom w:val="nil"/>
              <w:right w:val="nil"/>
            </w:tcBorders>
          </w:tcPr>
          <w:p w14:paraId="09366CE5" w14:textId="21493FF6" w:rsidR="005F1559" w:rsidRPr="004F13AC" w:rsidRDefault="005F1559" w:rsidP="005F2088">
            <w:pPr>
              <w:pStyle w:val="Stilius3"/>
              <w:ind w:left="68"/>
              <w:jc w:val="center"/>
            </w:pPr>
            <w:r>
              <w:lastRenderedPageBreak/>
              <w:t>1</w:t>
            </w:r>
            <w:r w:rsidR="00076C22">
              <w:t>4</w:t>
            </w:r>
            <w:r>
              <w:t>.5.</w:t>
            </w:r>
          </w:p>
        </w:tc>
        <w:tc>
          <w:tcPr>
            <w:tcW w:w="9781" w:type="dxa"/>
            <w:gridSpan w:val="2"/>
            <w:tcBorders>
              <w:top w:val="nil"/>
              <w:left w:val="nil"/>
              <w:bottom w:val="nil"/>
              <w:right w:val="nil"/>
            </w:tcBorders>
          </w:tcPr>
          <w:p w14:paraId="07FC4CCF" w14:textId="0928FCA2" w:rsidR="005F1559" w:rsidRPr="0053598D" w:rsidRDefault="005F1559" w:rsidP="00351BD6">
            <w:pPr>
              <w:tabs>
                <w:tab w:val="left" w:pos="832"/>
              </w:tabs>
              <w:spacing w:after="0" w:line="240" w:lineRule="auto"/>
              <w:jc w:val="both"/>
              <w:rPr>
                <w:rFonts w:ascii="Times New Roman" w:hAnsi="Times New Roman"/>
                <w:bCs/>
                <w:lang w:eastAsia="ar-SA"/>
              </w:rPr>
            </w:pPr>
            <w:r w:rsidRPr="0053598D">
              <w:rPr>
                <w:rFonts w:ascii="Times New Roman" w:hAnsi="Times New Roman"/>
                <w:bCs/>
                <w:lang w:eastAsia="ar-SA"/>
              </w:rPr>
              <w:t>Gali b</w:t>
            </w:r>
            <w:r w:rsidRPr="0053598D">
              <w:rPr>
                <w:rFonts w:ascii="Times New Roman" w:hAnsi="Times New Roman" w:hint="cs"/>
                <w:bCs/>
                <w:lang w:eastAsia="ar-SA"/>
              </w:rPr>
              <w:t>ū</w:t>
            </w:r>
            <w:r w:rsidRPr="0053598D">
              <w:rPr>
                <w:rFonts w:ascii="Times New Roman" w:hAnsi="Times New Roman"/>
                <w:bCs/>
                <w:lang w:eastAsia="ar-SA"/>
              </w:rPr>
              <w:t xml:space="preserve">ti tvarkomi </w:t>
            </w:r>
            <w:r w:rsidRPr="0053598D">
              <w:rPr>
                <w:rFonts w:ascii="Times New Roman" w:hAnsi="Times New Roman" w:hint="cs"/>
                <w:bCs/>
                <w:lang w:eastAsia="ar-SA"/>
              </w:rPr>
              <w:t>š</w:t>
            </w:r>
            <w:r w:rsidRPr="0053598D">
              <w:rPr>
                <w:rFonts w:ascii="Times New Roman" w:hAnsi="Times New Roman"/>
                <w:bCs/>
                <w:lang w:eastAsia="ar-SA"/>
              </w:rPr>
              <w:t xml:space="preserve">ie </w:t>
            </w:r>
            <w:r w:rsidRPr="0053598D">
              <w:rPr>
                <w:rFonts w:ascii="Times New Roman" w:hAnsi="Times New Roman" w:hint="cs"/>
                <w:bCs/>
                <w:lang w:eastAsia="ar-SA"/>
              </w:rPr>
              <w:t>Š</w:t>
            </w:r>
            <w:r w:rsidRPr="0053598D">
              <w:rPr>
                <w:rFonts w:ascii="Times New Roman" w:hAnsi="Times New Roman"/>
                <w:bCs/>
                <w:lang w:eastAsia="ar-SA"/>
              </w:rPr>
              <w:t>ali</w:t>
            </w:r>
            <w:r w:rsidRPr="0053598D">
              <w:rPr>
                <w:rFonts w:ascii="Times New Roman" w:hAnsi="Times New Roman" w:hint="cs"/>
                <w:bCs/>
                <w:lang w:eastAsia="ar-SA"/>
              </w:rPr>
              <w:t>ų</w:t>
            </w:r>
            <w:r w:rsidRPr="0053598D">
              <w:rPr>
                <w:rFonts w:ascii="Times New Roman" w:hAnsi="Times New Roman"/>
                <w:bCs/>
                <w:lang w:eastAsia="ar-SA"/>
              </w:rPr>
              <w:t xml:space="preserve"> vadov</w:t>
            </w:r>
            <w:r w:rsidRPr="0053598D">
              <w:rPr>
                <w:rFonts w:ascii="Times New Roman" w:hAnsi="Times New Roman" w:hint="cs"/>
                <w:bCs/>
                <w:lang w:eastAsia="ar-SA"/>
              </w:rPr>
              <w:t>ų</w:t>
            </w:r>
            <w:r w:rsidRPr="0053598D">
              <w:rPr>
                <w:rFonts w:ascii="Times New Roman" w:hAnsi="Times New Roman"/>
                <w:bCs/>
                <w:lang w:eastAsia="ar-SA"/>
              </w:rPr>
              <w:t>, kit</w:t>
            </w:r>
            <w:r w:rsidRPr="0053598D">
              <w:rPr>
                <w:rFonts w:ascii="Times New Roman" w:hAnsi="Times New Roman" w:hint="cs"/>
                <w:bCs/>
                <w:lang w:eastAsia="ar-SA"/>
              </w:rPr>
              <w:t>ų</w:t>
            </w:r>
            <w:r w:rsidRPr="0053598D">
              <w:rPr>
                <w:rFonts w:ascii="Times New Roman" w:hAnsi="Times New Roman"/>
                <w:bCs/>
                <w:lang w:eastAsia="ar-SA"/>
              </w:rPr>
              <w:t xml:space="preserve"> darbuotoj</w:t>
            </w:r>
            <w:r w:rsidRPr="0053598D">
              <w:rPr>
                <w:rFonts w:ascii="Times New Roman" w:hAnsi="Times New Roman" w:hint="cs"/>
                <w:bCs/>
                <w:lang w:eastAsia="ar-SA"/>
              </w:rPr>
              <w:t>ų</w:t>
            </w:r>
            <w:r w:rsidRPr="0053598D">
              <w:rPr>
                <w:rFonts w:ascii="Times New Roman" w:hAnsi="Times New Roman"/>
                <w:bCs/>
                <w:lang w:eastAsia="ar-SA"/>
              </w:rPr>
              <w:t>, atsaking</w:t>
            </w:r>
            <w:r w:rsidRPr="0053598D">
              <w:rPr>
                <w:rFonts w:ascii="Times New Roman" w:hAnsi="Times New Roman" w:hint="cs"/>
                <w:bCs/>
                <w:lang w:eastAsia="ar-SA"/>
              </w:rPr>
              <w:t>ų</w:t>
            </w:r>
            <w:r w:rsidRPr="0053598D">
              <w:rPr>
                <w:rFonts w:ascii="Times New Roman" w:hAnsi="Times New Roman"/>
                <w:bCs/>
                <w:lang w:eastAsia="ar-SA"/>
              </w:rPr>
              <w:t xml:space="preserve"> asmen</w:t>
            </w:r>
            <w:r w:rsidRPr="0053598D">
              <w:rPr>
                <w:rFonts w:ascii="Times New Roman" w:hAnsi="Times New Roman" w:hint="cs"/>
                <w:bCs/>
                <w:lang w:eastAsia="ar-SA"/>
              </w:rPr>
              <w:t>ų</w:t>
            </w:r>
            <w:r w:rsidRPr="0053598D">
              <w:rPr>
                <w:rFonts w:ascii="Times New Roman" w:hAnsi="Times New Roman"/>
                <w:bCs/>
                <w:lang w:eastAsia="ar-SA"/>
              </w:rPr>
              <w:t xml:space="preserve"> ar atstov</w:t>
            </w:r>
            <w:r w:rsidRPr="0053598D">
              <w:rPr>
                <w:rFonts w:ascii="Times New Roman" w:hAnsi="Times New Roman" w:hint="cs"/>
                <w:bCs/>
                <w:lang w:eastAsia="ar-SA"/>
              </w:rPr>
              <w:t>ų</w:t>
            </w:r>
            <w:r w:rsidRPr="0053598D">
              <w:rPr>
                <w:rFonts w:ascii="Times New Roman" w:hAnsi="Times New Roman"/>
                <w:bCs/>
                <w:lang w:eastAsia="ar-SA"/>
              </w:rPr>
              <w:t>, atstovaujan</w:t>
            </w:r>
            <w:r w:rsidRPr="0053598D">
              <w:rPr>
                <w:rFonts w:ascii="Times New Roman" w:hAnsi="Times New Roman" w:hint="cs"/>
                <w:bCs/>
                <w:lang w:eastAsia="ar-SA"/>
              </w:rPr>
              <w:t>č</w:t>
            </w:r>
            <w:r w:rsidRPr="0053598D">
              <w:rPr>
                <w:rFonts w:ascii="Times New Roman" w:hAnsi="Times New Roman"/>
                <w:bCs/>
                <w:lang w:eastAsia="ar-SA"/>
              </w:rPr>
              <w:t>i</w:t>
            </w:r>
            <w:r w:rsidRPr="0053598D">
              <w:rPr>
                <w:rFonts w:ascii="Times New Roman" w:hAnsi="Times New Roman" w:hint="cs"/>
                <w:bCs/>
                <w:lang w:eastAsia="ar-SA"/>
              </w:rPr>
              <w:t>ų</w:t>
            </w:r>
            <w:r w:rsidRPr="0053598D">
              <w:rPr>
                <w:rFonts w:ascii="Times New Roman" w:hAnsi="Times New Roman"/>
                <w:bCs/>
                <w:lang w:eastAsia="ar-SA"/>
              </w:rPr>
              <w:t xml:space="preserve"> </w:t>
            </w:r>
            <w:r w:rsidRPr="0053598D">
              <w:rPr>
                <w:rFonts w:ascii="Times New Roman" w:hAnsi="Times New Roman" w:hint="cs"/>
                <w:bCs/>
                <w:lang w:eastAsia="ar-SA"/>
              </w:rPr>
              <w:t>Š</w:t>
            </w:r>
            <w:r w:rsidRPr="0053598D">
              <w:rPr>
                <w:rFonts w:ascii="Times New Roman" w:hAnsi="Times New Roman"/>
                <w:bCs/>
                <w:lang w:eastAsia="ar-SA"/>
              </w:rPr>
              <w:t>alims, duomenys (I) vardas, pavard</w:t>
            </w:r>
            <w:r w:rsidRPr="0053598D">
              <w:rPr>
                <w:rFonts w:ascii="Times New Roman" w:hAnsi="Times New Roman" w:hint="cs"/>
                <w:bCs/>
                <w:lang w:eastAsia="ar-SA"/>
              </w:rPr>
              <w:t>ė</w:t>
            </w:r>
            <w:r w:rsidRPr="0053598D">
              <w:rPr>
                <w:rFonts w:ascii="Times New Roman" w:hAnsi="Times New Roman"/>
                <w:bCs/>
                <w:lang w:eastAsia="ar-SA"/>
              </w:rPr>
              <w:t>; (II) kontaktiniai duomenys (darbo telefono numeris, darbo elektroninis pa</w:t>
            </w:r>
            <w:r w:rsidRPr="0053598D">
              <w:rPr>
                <w:rFonts w:ascii="Times New Roman" w:hAnsi="Times New Roman" w:hint="cs"/>
                <w:bCs/>
                <w:lang w:eastAsia="ar-SA"/>
              </w:rPr>
              <w:t>š</w:t>
            </w:r>
            <w:r w:rsidRPr="0053598D">
              <w:rPr>
                <w:rFonts w:ascii="Times New Roman" w:hAnsi="Times New Roman"/>
                <w:bCs/>
                <w:lang w:eastAsia="ar-SA"/>
              </w:rPr>
              <w:t>tas, darboviet</w:t>
            </w:r>
            <w:r w:rsidRPr="0053598D">
              <w:rPr>
                <w:rFonts w:ascii="Times New Roman" w:hAnsi="Times New Roman" w:hint="cs"/>
                <w:bCs/>
                <w:lang w:eastAsia="ar-SA"/>
              </w:rPr>
              <w:t>ė</w:t>
            </w:r>
            <w:r w:rsidRPr="0053598D">
              <w:rPr>
                <w:rFonts w:ascii="Times New Roman" w:hAnsi="Times New Roman"/>
                <w:bCs/>
                <w:lang w:eastAsia="ar-SA"/>
              </w:rPr>
              <w:t>s adresas; (III) u</w:t>
            </w:r>
            <w:r w:rsidRPr="0053598D">
              <w:rPr>
                <w:rFonts w:ascii="Times New Roman" w:hAnsi="Times New Roman" w:hint="cs"/>
                <w:bCs/>
                <w:lang w:eastAsia="ar-SA"/>
              </w:rPr>
              <w:t>ž</w:t>
            </w:r>
            <w:r w:rsidRPr="0053598D">
              <w:rPr>
                <w:rFonts w:ascii="Times New Roman" w:hAnsi="Times New Roman"/>
                <w:bCs/>
                <w:lang w:eastAsia="ar-SA"/>
              </w:rPr>
              <w:t xml:space="preserve">imamos pareigos; (IV) </w:t>
            </w:r>
            <w:r w:rsidRPr="0053598D">
              <w:rPr>
                <w:rFonts w:ascii="Times New Roman" w:hAnsi="Times New Roman" w:hint="cs"/>
                <w:bCs/>
                <w:lang w:eastAsia="ar-SA"/>
              </w:rPr>
              <w:t>į</w:t>
            </w:r>
            <w:r w:rsidRPr="0053598D">
              <w:rPr>
                <w:rFonts w:ascii="Times New Roman" w:hAnsi="Times New Roman"/>
                <w:bCs/>
                <w:lang w:eastAsia="ar-SA"/>
              </w:rPr>
              <w:t>galiojim</w:t>
            </w:r>
            <w:r w:rsidRPr="0053598D">
              <w:rPr>
                <w:rFonts w:ascii="Times New Roman" w:hAnsi="Times New Roman" w:hint="cs"/>
                <w:bCs/>
                <w:lang w:eastAsia="ar-SA"/>
              </w:rPr>
              <w:t>ų</w:t>
            </w:r>
            <w:r w:rsidRPr="0053598D">
              <w:rPr>
                <w:rFonts w:ascii="Times New Roman" w:hAnsi="Times New Roman"/>
                <w:bCs/>
                <w:lang w:eastAsia="ar-SA"/>
              </w:rPr>
              <w:t xml:space="preserve"> (atstovavimo) duomenys, </w:t>
            </w:r>
            <w:r w:rsidRPr="0053598D">
              <w:rPr>
                <w:rFonts w:ascii="Times New Roman" w:hAnsi="Times New Roman" w:hint="cs"/>
                <w:bCs/>
                <w:lang w:eastAsia="ar-SA"/>
              </w:rPr>
              <w:t>į</w:t>
            </w:r>
            <w:r w:rsidRPr="0053598D">
              <w:rPr>
                <w:rFonts w:ascii="Times New Roman" w:hAnsi="Times New Roman"/>
                <w:bCs/>
                <w:lang w:eastAsia="ar-SA"/>
              </w:rPr>
              <w:t>skaitant atstov</w:t>
            </w:r>
            <w:r w:rsidRPr="0053598D">
              <w:rPr>
                <w:rFonts w:ascii="Times New Roman" w:hAnsi="Times New Roman" w:hint="cs"/>
                <w:bCs/>
                <w:lang w:eastAsia="ar-SA"/>
              </w:rPr>
              <w:t>ų</w:t>
            </w:r>
            <w:r w:rsidRPr="0053598D">
              <w:rPr>
                <w:rFonts w:ascii="Times New Roman" w:hAnsi="Times New Roman"/>
                <w:bCs/>
                <w:lang w:eastAsia="ar-SA"/>
              </w:rPr>
              <w:t xml:space="preserve"> asmens kodus, adresus; (V) </w:t>
            </w:r>
            <w:r w:rsidRPr="0053598D">
              <w:rPr>
                <w:rFonts w:ascii="Times New Roman" w:hAnsi="Times New Roman" w:hint="cs"/>
                <w:bCs/>
                <w:lang w:eastAsia="ar-SA"/>
              </w:rPr>
              <w:t>Š</w:t>
            </w:r>
            <w:r w:rsidRPr="0053598D">
              <w:rPr>
                <w:rFonts w:ascii="Times New Roman" w:hAnsi="Times New Roman"/>
                <w:bCs/>
                <w:lang w:eastAsia="ar-SA"/>
              </w:rPr>
              <w:t>ali</w:t>
            </w:r>
            <w:r w:rsidRPr="0053598D">
              <w:rPr>
                <w:rFonts w:ascii="Times New Roman" w:hAnsi="Times New Roman" w:hint="cs"/>
                <w:bCs/>
                <w:lang w:eastAsia="ar-SA"/>
              </w:rPr>
              <w:t>ų</w:t>
            </w:r>
            <w:r w:rsidRPr="0053598D">
              <w:rPr>
                <w:rFonts w:ascii="Times New Roman" w:hAnsi="Times New Roman"/>
                <w:bCs/>
                <w:lang w:eastAsia="ar-SA"/>
              </w:rPr>
              <w:t xml:space="preserve"> vardu ir interesais vykdomas susira</w:t>
            </w:r>
            <w:r w:rsidRPr="0053598D">
              <w:rPr>
                <w:rFonts w:ascii="Times New Roman" w:hAnsi="Times New Roman" w:hint="cs"/>
                <w:bCs/>
                <w:lang w:eastAsia="ar-SA"/>
              </w:rPr>
              <w:t>š</w:t>
            </w:r>
            <w:r w:rsidRPr="0053598D">
              <w:rPr>
                <w:rFonts w:ascii="Times New Roman" w:hAnsi="Times New Roman"/>
                <w:bCs/>
                <w:lang w:eastAsia="ar-SA"/>
              </w:rPr>
              <w:t>in</w:t>
            </w:r>
            <w:r w:rsidRPr="0053598D">
              <w:rPr>
                <w:rFonts w:ascii="Times New Roman" w:hAnsi="Times New Roman" w:hint="cs"/>
                <w:bCs/>
                <w:lang w:eastAsia="ar-SA"/>
              </w:rPr>
              <w:t>ė</w:t>
            </w:r>
            <w:r w:rsidRPr="0053598D">
              <w:rPr>
                <w:rFonts w:ascii="Times New Roman" w:hAnsi="Times New Roman"/>
                <w:bCs/>
                <w:lang w:eastAsia="ar-SA"/>
              </w:rPr>
              <w:t>jimas, ar kiti duomenys suformuojami Sutarties vykdymo metu.</w:t>
            </w:r>
          </w:p>
        </w:tc>
      </w:tr>
      <w:tr w:rsidR="005F1559" w:rsidRPr="004F13AC" w14:paraId="563C7869" w14:textId="77777777" w:rsidTr="00173545">
        <w:trPr>
          <w:trHeight w:val="690"/>
        </w:trPr>
        <w:tc>
          <w:tcPr>
            <w:tcW w:w="851" w:type="dxa"/>
            <w:gridSpan w:val="2"/>
            <w:tcBorders>
              <w:top w:val="nil"/>
              <w:left w:val="nil"/>
              <w:bottom w:val="nil"/>
              <w:right w:val="nil"/>
            </w:tcBorders>
          </w:tcPr>
          <w:p w14:paraId="02389804" w14:textId="105462F8" w:rsidR="005F1559" w:rsidRPr="004F13AC" w:rsidRDefault="005F1559" w:rsidP="005F2088">
            <w:pPr>
              <w:pStyle w:val="Stilius3"/>
              <w:ind w:left="68"/>
              <w:jc w:val="center"/>
            </w:pPr>
            <w:r>
              <w:t>1</w:t>
            </w:r>
            <w:r w:rsidR="00076C22">
              <w:t>4</w:t>
            </w:r>
            <w:r>
              <w:t>.6.</w:t>
            </w:r>
          </w:p>
        </w:tc>
        <w:tc>
          <w:tcPr>
            <w:tcW w:w="9781" w:type="dxa"/>
            <w:gridSpan w:val="2"/>
            <w:tcBorders>
              <w:top w:val="nil"/>
              <w:left w:val="nil"/>
              <w:bottom w:val="nil"/>
              <w:right w:val="nil"/>
            </w:tcBorders>
          </w:tcPr>
          <w:p w14:paraId="502C8022" w14:textId="2EF54CE5" w:rsidR="005F1559" w:rsidRPr="0053598D" w:rsidRDefault="005F1559" w:rsidP="00351BD6">
            <w:pPr>
              <w:tabs>
                <w:tab w:val="left" w:pos="832"/>
              </w:tabs>
              <w:spacing w:after="0" w:line="240" w:lineRule="auto"/>
              <w:jc w:val="both"/>
              <w:rPr>
                <w:rFonts w:ascii="Times New Roman" w:hAnsi="Times New Roman"/>
                <w:bCs/>
                <w:lang w:eastAsia="ar-SA"/>
              </w:rPr>
            </w:pPr>
            <w:r w:rsidRPr="0053598D">
              <w:rPr>
                <w:rFonts w:ascii="Times New Roman" w:hAnsi="Times New Roman"/>
                <w:bCs/>
                <w:lang w:eastAsia="ar-SA"/>
              </w:rPr>
              <w:t xml:space="preserve">Tvarkomus duomenis gali gauti: (I) </w:t>
            </w:r>
            <w:r w:rsidRPr="0053598D">
              <w:rPr>
                <w:rFonts w:ascii="Times New Roman" w:hAnsi="Times New Roman" w:hint="cs"/>
                <w:bCs/>
                <w:lang w:eastAsia="ar-SA"/>
              </w:rPr>
              <w:t>Š</w:t>
            </w:r>
            <w:r w:rsidRPr="0053598D">
              <w:rPr>
                <w:rFonts w:ascii="Times New Roman" w:hAnsi="Times New Roman"/>
                <w:bCs/>
                <w:lang w:eastAsia="ar-SA"/>
              </w:rPr>
              <w:t>ali</w:t>
            </w:r>
            <w:r w:rsidRPr="0053598D">
              <w:rPr>
                <w:rFonts w:ascii="Times New Roman" w:hAnsi="Times New Roman" w:hint="cs"/>
                <w:bCs/>
                <w:lang w:eastAsia="ar-SA"/>
              </w:rPr>
              <w:t>ų</w:t>
            </w:r>
            <w:r w:rsidRPr="0053598D">
              <w:rPr>
                <w:rFonts w:ascii="Times New Roman" w:hAnsi="Times New Roman"/>
                <w:bCs/>
                <w:lang w:eastAsia="ar-SA"/>
              </w:rPr>
              <w:t xml:space="preserve"> darbuotojai, atsakingi u</w:t>
            </w:r>
            <w:r w:rsidRPr="0053598D">
              <w:rPr>
                <w:rFonts w:ascii="Times New Roman" w:hAnsi="Times New Roman" w:hint="cs"/>
                <w:bCs/>
                <w:lang w:eastAsia="ar-SA"/>
              </w:rPr>
              <w:t>ž</w:t>
            </w:r>
            <w:r w:rsidRPr="0053598D">
              <w:rPr>
                <w:rFonts w:ascii="Times New Roman" w:hAnsi="Times New Roman"/>
                <w:bCs/>
                <w:lang w:eastAsia="ar-SA"/>
              </w:rPr>
              <w:t xml:space="preserve"> </w:t>
            </w:r>
            <w:r w:rsidRPr="0053598D">
              <w:rPr>
                <w:rFonts w:ascii="Times New Roman" w:hAnsi="Times New Roman" w:hint="cs"/>
                <w:bCs/>
                <w:lang w:eastAsia="ar-SA"/>
              </w:rPr>
              <w:t>Š</w:t>
            </w:r>
            <w:r w:rsidRPr="0053598D">
              <w:rPr>
                <w:rFonts w:ascii="Times New Roman" w:hAnsi="Times New Roman"/>
                <w:bCs/>
                <w:lang w:eastAsia="ar-SA"/>
              </w:rPr>
              <w:t>ali</w:t>
            </w:r>
            <w:r w:rsidRPr="0053598D">
              <w:rPr>
                <w:rFonts w:ascii="Times New Roman" w:hAnsi="Times New Roman" w:hint="cs"/>
                <w:bCs/>
                <w:lang w:eastAsia="ar-SA"/>
              </w:rPr>
              <w:t>ų</w:t>
            </w:r>
            <w:r w:rsidRPr="0053598D">
              <w:rPr>
                <w:rFonts w:ascii="Times New Roman" w:hAnsi="Times New Roman"/>
                <w:bCs/>
                <w:lang w:eastAsia="ar-SA"/>
              </w:rPr>
              <w:t xml:space="preserve"> tarpusavio bendradarbiavim</w:t>
            </w:r>
            <w:r w:rsidRPr="0053598D">
              <w:rPr>
                <w:rFonts w:ascii="Times New Roman" w:hAnsi="Times New Roman" w:hint="cs"/>
                <w:bCs/>
                <w:lang w:eastAsia="ar-SA"/>
              </w:rPr>
              <w:t>ą</w:t>
            </w:r>
            <w:r w:rsidRPr="0053598D">
              <w:rPr>
                <w:rFonts w:ascii="Times New Roman" w:hAnsi="Times New Roman"/>
                <w:bCs/>
                <w:lang w:eastAsia="ar-SA"/>
              </w:rPr>
              <w:t xml:space="preserve"> ir ry</w:t>
            </w:r>
            <w:r w:rsidRPr="0053598D">
              <w:rPr>
                <w:rFonts w:ascii="Times New Roman" w:hAnsi="Times New Roman" w:hint="cs"/>
                <w:bCs/>
                <w:lang w:eastAsia="ar-SA"/>
              </w:rPr>
              <w:t>š</w:t>
            </w:r>
            <w:r w:rsidRPr="0053598D">
              <w:rPr>
                <w:rFonts w:ascii="Times New Roman" w:hAnsi="Times New Roman"/>
                <w:bCs/>
                <w:lang w:eastAsia="ar-SA"/>
              </w:rPr>
              <w:t>i</w:t>
            </w:r>
            <w:r w:rsidRPr="0053598D">
              <w:rPr>
                <w:rFonts w:ascii="Times New Roman" w:hAnsi="Times New Roman" w:hint="cs"/>
                <w:bCs/>
                <w:lang w:eastAsia="ar-SA"/>
              </w:rPr>
              <w:t>ų</w:t>
            </w:r>
            <w:r w:rsidRPr="0053598D">
              <w:rPr>
                <w:rFonts w:ascii="Times New Roman" w:hAnsi="Times New Roman"/>
                <w:bCs/>
                <w:lang w:eastAsia="ar-SA"/>
              </w:rPr>
              <w:t xml:space="preserve"> palaikym</w:t>
            </w:r>
            <w:r w:rsidRPr="0053598D">
              <w:rPr>
                <w:rFonts w:ascii="Times New Roman" w:hAnsi="Times New Roman" w:hint="cs"/>
                <w:bCs/>
                <w:lang w:eastAsia="ar-SA"/>
              </w:rPr>
              <w:t>ą</w:t>
            </w:r>
            <w:r w:rsidRPr="0053598D">
              <w:rPr>
                <w:rFonts w:ascii="Times New Roman" w:hAnsi="Times New Roman"/>
                <w:bCs/>
                <w:lang w:eastAsia="ar-SA"/>
              </w:rPr>
              <w:t>, taip pat vykdantys buhalterin</w:t>
            </w:r>
            <w:r w:rsidRPr="0053598D">
              <w:rPr>
                <w:rFonts w:ascii="Times New Roman" w:hAnsi="Times New Roman" w:hint="cs"/>
                <w:bCs/>
                <w:lang w:eastAsia="ar-SA"/>
              </w:rPr>
              <w:t>ė</w:t>
            </w:r>
            <w:r w:rsidRPr="0053598D">
              <w:rPr>
                <w:rFonts w:ascii="Times New Roman" w:hAnsi="Times New Roman"/>
                <w:bCs/>
                <w:lang w:eastAsia="ar-SA"/>
              </w:rPr>
              <w:t>s apskaitos, informacini</w:t>
            </w:r>
            <w:r w:rsidRPr="0053598D">
              <w:rPr>
                <w:rFonts w:ascii="Times New Roman" w:hAnsi="Times New Roman" w:hint="cs"/>
                <w:bCs/>
                <w:lang w:eastAsia="ar-SA"/>
              </w:rPr>
              <w:t>ų</w:t>
            </w:r>
            <w:r w:rsidRPr="0053598D">
              <w:rPr>
                <w:rFonts w:ascii="Times New Roman" w:hAnsi="Times New Roman"/>
                <w:bCs/>
                <w:lang w:eastAsia="ar-SA"/>
              </w:rPr>
              <w:t xml:space="preserve"> sistem</w:t>
            </w:r>
            <w:r w:rsidRPr="0053598D">
              <w:rPr>
                <w:rFonts w:ascii="Times New Roman" w:hAnsi="Times New Roman" w:hint="cs"/>
                <w:bCs/>
                <w:lang w:eastAsia="ar-SA"/>
              </w:rPr>
              <w:t>ų</w:t>
            </w:r>
            <w:r w:rsidRPr="0053598D">
              <w:rPr>
                <w:rFonts w:ascii="Times New Roman" w:hAnsi="Times New Roman"/>
                <w:bCs/>
                <w:lang w:eastAsia="ar-SA"/>
              </w:rPr>
              <w:t xml:space="preserve"> prie</w:t>
            </w:r>
            <w:r w:rsidRPr="0053598D">
              <w:rPr>
                <w:rFonts w:ascii="Times New Roman" w:hAnsi="Times New Roman" w:hint="cs"/>
                <w:bCs/>
                <w:lang w:eastAsia="ar-SA"/>
              </w:rPr>
              <w:t>ž</w:t>
            </w:r>
            <w:r w:rsidRPr="0053598D">
              <w:rPr>
                <w:rFonts w:ascii="Times New Roman" w:hAnsi="Times New Roman"/>
                <w:bCs/>
                <w:lang w:eastAsia="ar-SA"/>
              </w:rPr>
              <w:t>i</w:t>
            </w:r>
            <w:r w:rsidRPr="0053598D">
              <w:rPr>
                <w:rFonts w:ascii="Times New Roman" w:hAnsi="Times New Roman" w:hint="cs"/>
                <w:bCs/>
                <w:lang w:eastAsia="ar-SA"/>
              </w:rPr>
              <w:t>ū</w:t>
            </w:r>
            <w:r w:rsidRPr="0053598D">
              <w:rPr>
                <w:rFonts w:ascii="Times New Roman" w:hAnsi="Times New Roman"/>
                <w:bCs/>
                <w:lang w:eastAsia="ar-SA"/>
              </w:rPr>
              <w:t>ros funkcijas; (II) informacini</w:t>
            </w:r>
            <w:r w:rsidRPr="0053598D">
              <w:rPr>
                <w:rFonts w:ascii="Times New Roman" w:hAnsi="Times New Roman" w:hint="cs"/>
                <w:bCs/>
                <w:lang w:eastAsia="ar-SA"/>
              </w:rPr>
              <w:t>ų</w:t>
            </w:r>
            <w:r w:rsidRPr="0053598D">
              <w:rPr>
                <w:rFonts w:ascii="Times New Roman" w:hAnsi="Times New Roman"/>
                <w:bCs/>
                <w:lang w:eastAsia="ar-SA"/>
              </w:rPr>
              <w:t xml:space="preserve"> sistem</w:t>
            </w:r>
            <w:r w:rsidRPr="0053598D">
              <w:rPr>
                <w:rFonts w:ascii="Times New Roman" w:hAnsi="Times New Roman" w:hint="cs"/>
                <w:bCs/>
                <w:lang w:eastAsia="ar-SA"/>
              </w:rPr>
              <w:t>ų</w:t>
            </w:r>
            <w:r w:rsidRPr="0053598D">
              <w:rPr>
                <w:rFonts w:ascii="Times New Roman" w:hAnsi="Times New Roman"/>
                <w:bCs/>
                <w:lang w:eastAsia="ar-SA"/>
              </w:rPr>
              <w:t xml:space="preserve">, kurias </w:t>
            </w:r>
            <w:r w:rsidRPr="0053598D">
              <w:rPr>
                <w:rFonts w:ascii="Times New Roman" w:hAnsi="Times New Roman" w:hint="cs"/>
                <w:bCs/>
                <w:lang w:eastAsia="ar-SA"/>
              </w:rPr>
              <w:t>Š</w:t>
            </w:r>
            <w:r w:rsidRPr="0053598D">
              <w:rPr>
                <w:rFonts w:ascii="Times New Roman" w:hAnsi="Times New Roman"/>
                <w:bCs/>
                <w:lang w:eastAsia="ar-SA"/>
              </w:rPr>
              <w:t>alys naudoja tarpusavio santyki</w:t>
            </w:r>
            <w:r w:rsidRPr="0053598D">
              <w:rPr>
                <w:rFonts w:ascii="Times New Roman" w:hAnsi="Times New Roman" w:hint="cs"/>
                <w:bCs/>
                <w:lang w:eastAsia="ar-SA"/>
              </w:rPr>
              <w:t>ų</w:t>
            </w:r>
            <w:r w:rsidRPr="0053598D">
              <w:rPr>
                <w:rFonts w:ascii="Times New Roman" w:hAnsi="Times New Roman"/>
                <w:bCs/>
                <w:lang w:eastAsia="ar-SA"/>
              </w:rPr>
              <w:t xml:space="preserve"> valdymui, teik</w:t>
            </w:r>
            <w:r w:rsidRPr="0053598D">
              <w:rPr>
                <w:rFonts w:ascii="Times New Roman" w:hAnsi="Times New Roman" w:hint="cs"/>
                <w:bCs/>
                <w:lang w:eastAsia="ar-SA"/>
              </w:rPr>
              <w:t>ė</w:t>
            </w:r>
            <w:r w:rsidRPr="0053598D">
              <w:rPr>
                <w:rFonts w:ascii="Times New Roman" w:hAnsi="Times New Roman"/>
                <w:bCs/>
                <w:lang w:eastAsia="ar-SA"/>
              </w:rPr>
              <w:t>jai ir pri</w:t>
            </w:r>
            <w:r w:rsidRPr="0053598D">
              <w:rPr>
                <w:rFonts w:ascii="Times New Roman" w:hAnsi="Times New Roman" w:hint="cs"/>
                <w:bCs/>
                <w:lang w:eastAsia="ar-SA"/>
              </w:rPr>
              <w:t>ž</w:t>
            </w:r>
            <w:r w:rsidRPr="0053598D">
              <w:rPr>
                <w:rFonts w:ascii="Times New Roman" w:hAnsi="Times New Roman"/>
                <w:bCs/>
                <w:lang w:eastAsia="ar-SA"/>
              </w:rPr>
              <w:t>i</w:t>
            </w:r>
            <w:r w:rsidRPr="0053598D">
              <w:rPr>
                <w:rFonts w:ascii="Times New Roman" w:hAnsi="Times New Roman" w:hint="cs"/>
                <w:bCs/>
                <w:lang w:eastAsia="ar-SA"/>
              </w:rPr>
              <w:t>ū</w:t>
            </w:r>
            <w:r w:rsidRPr="0053598D">
              <w:rPr>
                <w:rFonts w:ascii="Times New Roman" w:hAnsi="Times New Roman"/>
                <w:bCs/>
                <w:lang w:eastAsia="ar-SA"/>
              </w:rPr>
              <w:t>r</w:t>
            </w:r>
            <w:r w:rsidRPr="0053598D">
              <w:rPr>
                <w:rFonts w:ascii="Times New Roman" w:hAnsi="Times New Roman" w:hint="cs"/>
                <w:bCs/>
                <w:lang w:eastAsia="ar-SA"/>
              </w:rPr>
              <w:t>ė</w:t>
            </w:r>
            <w:r w:rsidRPr="0053598D">
              <w:rPr>
                <w:rFonts w:ascii="Times New Roman" w:hAnsi="Times New Roman"/>
                <w:bCs/>
                <w:lang w:eastAsia="ar-SA"/>
              </w:rPr>
              <w:t>tojai; (III) mokes</w:t>
            </w:r>
            <w:r w:rsidRPr="0053598D">
              <w:rPr>
                <w:rFonts w:ascii="Times New Roman" w:hAnsi="Times New Roman" w:hint="cs"/>
                <w:bCs/>
                <w:lang w:eastAsia="ar-SA"/>
              </w:rPr>
              <w:t>č</w:t>
            </w:r>
            <w:r w:rsidRPr="0053598D">
              <w:rPr>
                <w:rFonts w:ascii="Times New Roman" w:hAnsi="Times New Roman"/>
                <w:bCs/>
                <w:lang w:eastAsia="ar-SA"/>
              </w:rPr>
              <w:t>i</w:t>
            </w:r>
            <w:r w:rsidRPr="0053598D">
              <w:rPr>
                <w:rFonts w:ascii="Times New Roman" w:hAnsi="Times New Roman" w:hint="cs"/>
                <w:bCs/>
                <w:lang w:eastAsia="ar-SA"/>
              </w:rPr>
              <w:t>ų</w:t>
            </w:r>
            <w:r w:rsidRPr="0053598D">
              <w:rPr>
                <w:rFonts w:ascii="Times New Roman" w:hAnsi="Times New Roman"/>
                <w:bCs/>
                <w:lang w:eastAsia="ar-SA"/>
              </w:rPr>
              <w:t xml:space="preserve"> inspekcija; (IV) bankai; (V) </w:t>
            </w:r>
            <w:r w:rsidRPr="0053598D">
              <w:rPr>
                <w:rFonts w:ascii="Times New Roman" w:hAnsi="Times New Roman" w:hint="cs"/>
                <w:bCs/>
                <w:lang w:eastAsia="ar-SA"/>
              </w:rPr>
              <w:t>Š</w:t>
            </w:r>
            <w:r w:rsidRPr="0053598D">
              <w:rPr>
                <w:rFonts w:ascii="Times New Roman" w:hAnsi="Times New Roman"/>
                <w:bCs/>
                <w:lang w:eastAsia="ar-SA"/>
              </w:rPr>
              <w:t>ali</w:t>
            </w:r>
            <w:r w:rsidRPr="0053598D">
              <w:rPr>
                <w:rFonts w:ascii="Times New Roman" w:hAnsi="Times New Roman" w:hint="cs"/>
                <w:bCs/>
                <w:lang w:eastAsia="ar-SA"/>
              </w:rPr>
              <w:t>ų</w:t>
            </w:r>
            <w:r w:rsidRPr="0053598D">
              <w:rPr>
                <w:rFonts w:ascii="Times New Roman" w:hAnsi="Times New Roman"/>
                <w:bCs/>
                <w:lang w:eastAsia="ar-SA"/>
              </w:rPr>
              <w:t xml:space="preserve"> pasitelkiami kiti asmenys, susij</w:t>
            </w:r>
            <w:r w:rsidRPr="0053598D">
              <w:rPr>
                <w:rFonts w:ascii="Times New Roman" w:hAnsi="Times New Roman" w:hint="cs"/>
                <w:bCs/>
                <w:lang w:eastAsia="ar-SA"/>
              </w:rPr>
              <w:t>ę</w:t>
            </w:r>
            <w:r w:rsidRPr="0053598D">
              <w:rPr>
                <w:rFonts w:ascii="Times New Roman" w:hAnsi="Times New Roman"/>
                <w:bCs/>
                <w:lang w:eastAsia="ar-SA"/>
              </w:rPr>
              <w:t xml:space="preserve"> su Sutarties vykdymu.</w:t>
            </w:r>
          </w:p>
        </w:tc>
      </w:tr>
      <w:tr w:rsidR="005F1559" w:rsidRPr="004F13AC" w14:paraId="2674AC1C" w14:textId="77777777" w:rsidTr="00173545">
        <w:trPr>
          <w:trHeight w:val="690"/>
        </w:trPr>
        <w:tc>
          <w:tcPr>
            <w:tcW w:w="851" w:type="dxa"/>
            <w:gridSpan w:val="2"/>
            <w:tcBorders>
              <w:top w:val="nil"/>
              <w:left w:val="nil"/>
              <w:bottom w:val="nil"/>
              <w:right w:val="nil"/>
            </w:tcBorders>
          </w:tcPr>
          <w:p w14:paraId="2CBCE4CE" w14:textId="20FC1E74" w:rsidR="005F1559" w:rsidRPr="004F13AC" w:rsidRDefault="005F1559" w:rsidP="005F2088">
            <w:pPr>
              <w:pStyle w:val="Stilius3"/>
              <w:ind w:left="68"/>
              <w:jc w:val="center"/>
            </w:pPr>
            <w:r>
              <w:t>1</w:t>
            </w:r>
            <w:r w:rsidR="00076C22">
              <w:t>4</w:t>
            </w:r>
            <w:r>
              <w:t>.7.</w:t>
            </w:r>
          </w:p>
        </w:tc>
        <w:tc>
          <w:tcPr>
            <w:tcW w:w="9781" w:type="dxa"/>
            <w:gridSpan w:val="2"/>
            <w:tcBorders>
              <w:top w:val="nil"/>
              <w:left w:val="nil"/>
              <w:bottom w:val="nil"/>
              <w:right w:val="nil"/>
            </w:tcBorders>
          </w:tcPr>
          <w:p w14:paraId="65A2827C" w14:textId="46485EE8" w:rsidR="005F1559" w:rsidRPr="0053598D" w:rsidRDefault="005F1559" w:rsidP="00351BD6">
            <w:pPr>
              <w:tabs>
                <w:tab w:val="left" w:pos="832"/>
              </w:tabs>
              <w:spacing w:after="0" w:line="240" w:lineRule="auto"/>
              <w:jc w:val="both"/>
              <w:rPr>
                <w:rFonts w:ascii="Times New Roman" w:hAnsi="Times New Roman"/>
                <w:bCs/>
                <w:lang w:eastAsia="ar-SA"/>
              </w:rPr>
            </w:pPr>
            <w:r w:rsidRPr="0053598D">
              <w:rPr>
                <w:rFonts w:ascii="Times New Roman" w:hAnsi="Times New Roman"/>
                <w:bCs/>
                <w:lang w:eastAsia="ar-SA"/>
              </w:rPr>
              <w:t xml:space="preserve">Jei </w:t>
            </w:r>
            <w:r w:rsidRPr="0053598D">
              <w:rPr>
                <w:rFonts w:ascii="Times New Roman" w:hAnsi="Times New Roman" w:hint="cs"/>
                <w:bCs/>
                <w:lang w:eastAsia="ar-SA"/>
              </w:rPr>
              <w:t>Š</w:t>
            </w:r>
            <w:r w:rsidRPr="0053598D">
              <w:rPr>
                <w:rFonts w:ascii="Times New Roman" w:hAnsi="Times New Roman"/>
                <w:bCs/>
                <w:lang w:eastAsia="ar-SA"/>
              </w:rPr>
              <w:t>alys ketina pasinaudoti kit</w:t>
            </w:r>
            <w:r w:rsidRPr="0053598D">
              <w:rPr>
                <w:rFonts w:ascii="Times New Roman" w:hAnsi="Times New Roman" w:hint="cs"/>
                <w:bCs/>
                <w:lang w:eastAsia="ar-SA"/>
              </w:rPr>
              <w:t>ų</w:t>
            </w:r>
            <w:r w:rsidRPr="0053598D">
              <w:rPr>
                <w:rFonts w:ascii="Times New Roman" w:hAnsi="Times New Roman"/>
                <w:bCs/>
                <w:lang w:eastAsia="ar-SA"/>
              </w:rPr>
              <w:t xml:space="preserve"> tolesni</w:t>
            </w:r>
            <w:r w:rsidRPr="0053598D">
              <w:rPr>
                <w:rFonts w:ascii="Times New Roman" w:hAnsi="Times New Roman" w:hint="cs"/>
                <w:bCs/>
                <w:lang w:eastAsia="ar-SA"/>
              </w:rPr>
              <w:t>ų</w:t>
            </w:r>
            <w:r w:rsidRPr="0053598D">
              <w:rPr>
                <w:rFonts w:ascii="Times New Roman" w:hAnsi="Times New Roman"/>
                <w:bCs/>
                <w:lang w:eastAsia="ar-SA"/>
              </w:rPr>
              <w:t xml:space="preserve"> duomen</w:t>
            </w:r>
            <w:r w:rsidRPr="0053598D">
              <w:rPr>
                <w:rFonts w:ascii="Times New Roman" w:hAnsi="Times New Roman" w:hint="cs"/>
                <w:bCs/>
                <w:lang w:eastAsia="ar-SA"/>
              </w:rPr>
              <w:t>ų</w:t>
            </w:r>
            <w:r w:rsidRPr="0053598D">
              <w:rPr>
                <w:rFonts w:ascii="Times New Roman" w:hAnsi="Times New Roman"/>
                <w:bCs/>
                <w:lang w:eastAsia="ar-SA"/>
              </w:rPr>
              <w:t xml:space="preserve"> tvarkytoj</w:t>
            </w:r>
            <w:r w:rsidRPr="0053598D">
              <w:rPr>
                <w:rFonts w:ascii="Times New Roman" w:hAnsi="Times New Roman" w:hint="cs"/>
                <w:bCs/>
                <w:lang w:eastAsia="ar-SA"/>
              </w:rPr>
              <w:t>ų</w:t>
            </w:r>
            <w:r w:rsidRPr="0053598D">
              <w:rPr>
                <w:rFonts w:ascii="Times New Roman" w:hAnsi="Times New Roman"/>
                <w:bCs/>
                <w:lang w:eastAsia="ar-SA"/>
              </w:rPr>
              <w:t xml:space="preserve"> paslaugomis, </w:t>
            </w:r>
            <w:r w:rsidRPr="0053598D">
              <w:rPr>
                <w:rFonts w:ascii="Times New Roman" w:hAnsi="Times New Roman" w:hint="cs"/>
                <w:bCs/>
                <w:lang w:eastAsia="ar-SA"/>
              </w:rPr>
              <w:t>Š</w:t>
            </w:r>
            <w:r w:rsidRPr="0053598D">
              <w:rPr>
                <w:rFonts w:ascii="Times New Roman" w:hAnsi="Times New Roman"/>
                <w:bCs/>
                <w:lang w:eastAsia="ar-SA"/>
              </w:rPr>
              <w:t xml:space="preserve">alys perduos kitai </w:t>
            </w:r>
            <w:r w:rsidRPr="0053598D">
              <w:rPr>
                <w:rFonts w:ascii="Times New Roman" w:hAnsi="Times New Roman" w:hint="cs"/>
                <w:bCs/>
                <w:lang w:eastAsia="ar-SA"/>
              </w:rPr>
              <w:t>Š</w:t>
            </w:r>
            <w:r w:rsidRPr="0053598D">
              <w:rPr>
                <w:rFonts w:ascii="Times New Roman" w:hAnsi="Times New Roman"/>
                <w:bCs/>
                <w:lang w:eastAsia="ar-SA"/>
              </w:rPr>
              <w:t>aliai informacij</w:t>
            </w:r>
            <w:r w:rsidRPr="0053598D">
              <w:rPr>
                <w:rFonts w:ascii="Times New Roman" w:hAnsi="Times New Roman" w:hint="cs"/>
                <w:bCs/>
                <w:lang w:eastAsia="ar-SA"/>
              </w:rPr>
              <w:t>ą</w:t>
            </w:r>
            <w:r w:rsidRPr="0053598D">
              <w:rPr>
                <w:rFonts w:ascii="Times New Roman" w:hAnsi="Times New Roman"/>
                <w:bCs/>
                <w:lang w:eastAsia="ar-SA"/>
              </w:rPr>
              <w:t xml:space="preserve"> apie tolesn</w:t>
            </w:r>
            <w:r w:rsidRPr="0053598D">
              <w:rPr>
                <w:rFonts w:ascii="Times New Roman" w:hAnsi="Times New Roman" w:hint="cs"/>
                <w:bCs/>
                <w:lang w:eastAsia="ar-SA"/>
              </w:rPr>
              <w:t>į</w:t>
            </w:r>
            <w:r w:rsidRPr="0053598D">
              <w:rPr>
                <w:rFonts w:ascii="Times New Roman" w:hAnsi="Times New Roman"/>
                <w:bCs/>
                <w:lang w:eastAsia="ar-SA"/>
              </w:rPr>
              <w:t xml:space="preserve"> duomen</w:t>
            </w:r>
            <w:r w:rsidRPr="0053598D">
              <w:rPr>
                <w:rFonts w:ascii="Times New Roman" w:hAnsi="Times New Roman" w:hint="cs"/>
                <w:bCs/>
                <w:lang w:eastAsia="ar-SA"/>
              </w:rPr>
              <w:t>ų</w:t>
            </w:r>
            <w:r w:rsidRPr="0053598D">
              <w:rPr>
                <w:rFonts w:ascii="Times New Roman" w:hAnsi="Times New Roman"/>
                <w:bCs/>
                <w:lang w:eastAsia="ar-SA"/>
              </w:rPr>
              <w:t xml:space="preserve"> tvarkytoj</w:t>
            </w:r>
            <w:r w:rsidRPr="0053598D">
              <w:rPr>
                <w:rFonts w:ascii="Times New Roman" w:hAnsi="Times New Roman" w:hint="cs"/>
                <w:bCs/>
                <w:lang w:eastAsia="ar-SA"/>
              </w:rPr>
              <w:t>ą</w:t>
            </w:r>
            <w:r w:rsidRPr="0053598D">
              <w:rPr>
                <w:rFonts w:ascii="Times New Roman" w:hAnsi="Times New Roman"/>
                <w:bCs/>
                <w:lang w:eastAsia="ar-SA"/>
              </w:rPr>
              <w:t xml:space="preserve">. Tokiu atveju, </w:t>
            </w:r>
            <w:r w:rsidRPr="0053598D">
              <w:rPr>
                <w:rFonts w:ascii="Times New Roman" w:hAnsi="Times New Roman" w:hint="cs"/>
                <w:bCs/>
                <w:lang w:eastAsia="ar-SA"/>
              </w:rPr>
              <w:t>Š</w:t>
            </w:r>
            <w:r w:rsidRPr="0053598D">
              <w:rPr>
                <w:rFonts w:ascii="Times New Roman" w:hAnsi="Times New Roman"/>
                <w:bCs/>
                <w:lang w:eastAsia="ar-SA"/>
              </w:rPr>
              <w:t>alys privalo u</w:t>
            </w:r>
            <w:r w:rsidRPr="0053598D">
              <w:rPr>
                <w:rFonts w:ascii="Times New Roman" w:hAnsi="Times New Roman" w:hint="cs"/>
                <w:bCs/>
                <w:lang w:eastAsia="ar-SA"/>
              </w:rPr>
              <w:t>ž</w:t>
            </w:r>
            <w:r w:rsidRPr="0053598D">
              <w:rPr>
                <w:rFonts w:ascii="Times New Roman" w:hAnsi="Times New Roman"/>
                <w:bCs/>
                <w:lang w:eastAsia="ar-SA"/>
              </w:rPr>
              <w:t>tikrinti, kad tolesnis duomen</w:t>
            </w:r>
            <w:r w:rsidRPr="0053598D">
              <w:rPr>
                <w:rFonts w:ascii="Times New Roman" w:hAnsi="Times New Roman" w:hint="cs"/>
                <w:bCs/>
                <w:lang w:eastAsia="ar-SA"/>
              </w:rPr>
              <w:t>ų</w:t>
            </w:r>
            <w:r w:rsidRPr="0053598D">
              <w:rPr>
                <w:rFonts w:ascii="Times New Roman" w:hAnsi="Times New Roman"/>
                <w:bCs/>
                <w:lang w:eastAsia="ar-SA"/>
              </w:rPr>
              <w:t xml:space="preserve"> tvarkytojas vykdys bent tuos pa</w:t>
            </w:r>
            <w:r w:rsidRPr="0053598D">
              <w:rPr>
                <w:rFonts w:ascii="Times New Roman" w:hAnsi="Times New Roman" w:hint="cs"/>
                <w:bCs/>
                <w:lang w:eastAsia="ar-SA"/>
              </w:rPr>
              <w:t>č</w:t>
            </w:r>
            <w:r w:rsidRPr="0053598D">
              <w:rPr>
                <w:rFonts w:ascii="Times New Roman" w:hAnsi="Times New Roman"/>
                <w:bCs/>
                <w:lang w:eastAsia="ar-SA"/>
              </w:rPr>
              <w:t xml:space="preserve">ius </w:t>
            </w:r>
            <w:r w:rsidRPr="0053598D">
              <w:rPr>
                <w:rFonts w:ascii="Times New Roman" w:hAnsi="Times New Roman" w:hint="cs"/>
                <w:bCs/>
                <w:lang w:eastAsia="ar-SA"/>
              </w:rPr>
              <w:t>į</w:t>
            </w:r>
            <w:r w:rsidRPr="0053598D">
              <w:rPr>
                <w:rFonts w:ascii="Times New Roman" w:hAnsi="Times New Roman"/>
                <w:bCs/>
                <w:lang w:eastAsia="ar-SA"/>
              </w:rPr>
              <w:t xml:space="preserve">sipareigojimus ir </w:t>
            </w:r>
            <w:r w:rsidRPr="0053598D">
              <w:rPr>
                <w:rFonts w:ascii="Times New Roman" w:hAnsi="Times New Roman" w:hint="cs"/>
                <w:bCs/>
                <w:lang w:eastAsia="ar-SA"/>
              </w:rPr>
              <w:t>į</w:t>
            </w:r>
            <w:r w:rsidRPr="0053598D">
              <w:rPr>
                <w:rFonts w:ascii="Times New Roman" w:hAnsi="Times New Roman"/>
                <w:bCs/>
                <w:lang w:eastAsia="ar-SA"/>
              </w:rPr>
              <w:t xml:space="preserve">galiojimus, kuriuos </w:t>
            </w:r>
            <w:r w:rsidRPr="0053598D">
              <w:rPr>
                <w:rFonts w:ascii="Times New Roman" w:hAnsi="Times New Roman" w:hint="cs"/>
                <w:bCs/>
                <w:lang w:eastAsia="ar-SA"/>
              </w:rPr>
              <w:t>š</w:t>
            </w:r>
            <w:r w:rsidRPr="0053598D">
              <w:rPr>
                <w:rFonts w:ascii="Times New Roman" w:hAnsi="Times New Roman"/>
                <w:bCs/>
                <w:lang w:eastAsia="ar-SA"/>
              </w:rPr>
              <w:t xml:space="preserve">i Sutartis nustato. Taip pat </w:t>
            </w:r>
            <w:r w:rsidRPr="0053598D">
              <w:rPr>
                <w:rFonts w:ascii="Times New Roman" w:hAnsi="Times New Roman" w:hint="cs"/>
                <w:bCs/>
                <w:lang w:eastAsia="ar-SA"/>
              </w:rPr>
              <w:t>Š</w:t>
            </w:r>
            <w:r w:rsidRPr="0053598D">
              <w:rPr>
                <w:rFonts w:ascii="Times New Roman" w:hAnsi="Times New Roman"/>
                <w:bCs/>
                <w:lang w:eastAsia="ar-SA"/>
              </w:rPr>
              <w:t>alys supranta, kad jos pa</w:t>
            </w:r>
            <w:r w:rsidRPr="0053598D">
              <w:rPr>
                <w:rFonts w:ascii="Times New Roman" w:hAnsi="Times New Roman" w:hint="cs"/>
                <w:bCs/>
                <w:lang w:eastAsia="ar-SA"/>
              </w:rPr>
              <w:t>č</w:t>
            </w:r>
            <w:r w:rsidRPr="0053598D">
              <w:rPr>
                <w:rFonts w:ascii="Times New Roman" w:hAnsi="Times New Roman"/>
                <w:bCs/>
                <w:lang w:eastAsia="ar-SA"/>
              </w:rPr>
              <w:t>ios atsakys u</w:t>
            </w:r>
            <w:r w:rsidRPr="0053598D">
              <w:rPr>
                <w:rFonts w:ascii="Times New Roman" w:hAnsi="Times New Roman" w:hint="cs"/>
                <w:bCs/>
                <w:lang w:eastAsia="ar-SA"/>
              </w:rPr>
              <w:t>ž</w:t>
            </w:r>
            <w:r w:rsidRPr="0053598D">
              <w:rPr>
                <w:rFonts w:ascii="Times New Roman" w:hAnsi="Times New Roman"/>
                <w:bCs/>
                <w:lang w:eastAsia="ar-SA"/>
              </w:rPr>
              <w:t xml:space="preserve"> tolesni</w:t>
            </w:r>
            <w:r w:rsidRPr="0053598D">
              <w:rPr>
                <w:rFonts w:ascii="Times New Roman" w:hAnsi="Times New Roman" w:hint="cs"/>
                <w:bCs/>
                <w:lang w:eastAsia="ar-SA"/>
              </w:rPr>
              <w:t>ų</w:t>
            </w:r>
            <w:r w:rsidRPr="0053598D">
              <w:rPr>
                <w:rFonts w:ascii="Times New Roman" w:hAnsi="Times New Roman"/>
                <w:bCs/>
                <w:lang w:eastAsia="ar-SA"/>
              </w:rPr>
              <w:t xml:space="preserve"> duomen</w:t>
            </w:r>
            <w:r w:rsidRPr="0053598D">
              <w:rPr>
                <w:rFonts w:ascii="Times New Roman" w:hAnsi="Times New Roman" w:hint="cs"/>
                <w:bCs/>
                <w:lang w:eastAsia="ar-SA"/>
              </w:rPr>
              <w:t>ų</w:t>
            </w:r>
            <w:r w:rsidRPr="0053598D">
              <w:rPr>
                <w:rFonts w:ascii="Times New Roman" w:hAnsi="Times New Roman"/>
                <w:bCs/>
                <w:lang w:eastAsia="ar-SA"/>
              </w:rPr>
              <w:t xml:space="preserve"> tvarkytoj</w:t>
            </w:r>
            <w:r w:rsidRPr="0053598D">
              <w:rPr>
                <w:rFonts w:ascii="Times New Roman" w:hAnsi="Times New Roman" w:hint="cs"/>
                <w:bCs/>
                <w:lang w:eastAsia="ar-SA"/>
              </w:rPr>
              <w:t>ų</w:t>
            </w:r>
            <w:r w:rsidRPr="0053598D">
              <w:rPr>
                <w:rFonts w:ascii="Times New Roman" w:hAnsi="Times New Roman"/>
                <w:bCs/>
                <w:lang w:eastAsia="ar-SA"/>
              </w:rPr>
              <w:t xml:space="preserve"> veiksmus ir neveikim</w:t>
            </w:r>
            <w:r w:rsidRPr="0053598D">
              <w:rPr>
                <w:rFonts w:ascii="Times New Roman" w:hAnsi="Times New Roman" w:hint="cs"/>
                <w:bCs/>
                <w:lang w:eastAsia="ar-SA"/>
              </w:rPr>
              <w:t>ą</w:t>
            </w:r>
            <w:r w:rsidRPr="0053598D">
              <w:rPr>
                <w:rFonts w:ascii="Times New Roman" w:hAnsi="Times New Roman"/>
                <w:bCs/>
                <w:lang w:eastAsia="ar-SA"/>
              </w:rPr>
              <w:t>.</w:t>
            </w:r>
          </w:p>
        </w:tc>
      </w:tr>
      <w:tr w:rsidR="005F1559" w:rsidRPr="004F13AC" w14:paraId="39DA4022" w14:textId="77777777" w:rsidTr="00173545">
        <w:trPr>
          <w:trHeight w:val="690"/>
        </w:trPr>
        <w:tc>
          <w:tcPr>
            <w:tcW w:w="851" w:type="dxa"/>
            <w:gridSpan w:val="2"/>
            <w:tcBorders>
              <w:top w:val="nil"/>
              <w:left w:val="nil"/>
              <w:bottom w:val="nil"/>
              <w:right w:val="nil"/>
            </w:tcBorders>
          </w:tcPr>
          <w:p w14:paraId="1F5058C1" w14:textId="58159961" w:rsidR="005F1559" w:rsidRPr="004F13AC" w:rsidRDefault="005F1559" w:rsidP="005F2088">
            <w:pPr>
              <w:pStyle w:val="Stilius3"/>
              <w:ind w:left="68"/>
              <w:jc w:val="center"/>
            </w:pPr>
            <w:r>
              <w:t>1</w:t>
            </w:r>
            <w:r w:rsidR="00076C22">
              <w:t>4</w:t>
            </w:r>
            <w:r>
              <w:t>.8.</w:t>
            </w:r>
          </w:p>
        </w:tc>
        <w:tc>
          <w:tcPr>
            <w:tcW w:w="9781" w:type="dxa"/>
            <w:gridSpan w:val="2"/>
            <w:tcBorders>
              <w:top w:val="nil"/>
              <w:left w:val="nil"/>
              <w:bottom w:val="nil"/>
              <w:right w:val="nil"/>
            </w:tcBorders>
          </w:tcPr>
          <w:p w14:paraId="6869B1E3" w14:textId="2729C1D7" w:rsidR="005F1559" w:rsidRPr="0053598D" w:rsidRDefault="005F1559" w:rsidP="00351BD6">
            <w:pPr>
              <w:tabs>
                <w:tab w:val="left" w:pos="832"/>
              </w:tabs>
              <w:spacing w:after="0" w:line="240" w:lineRule="auto"/>
              <w:jc w:val="both"/>
              <w:rPr>
                <w:rFonts w:ascii="Times New Roman" w:hAnsi="Times New Roman"/>
                <w:bCs/>
                <w:lang w:eastAsia="ar-SA"/>
              </w:rPr>
            </w:pPr>
            <w:r w:rsidRPr="0053598D">
              <w:rPr>
                <w:rFonts w:ascii="Times New Roman" w:hAnsi="Times New Roman"/>
                <w:bCs/>
                <w:lang w:eastAsia="ar-SA"/>
              </w:rPr>
              <w:t xml:space="preserve">Kiekviena </w:t>
            </w:r>
            <w:r w:rsidRPr="0053598D">
              <w:rPr>
                <w:rFonts w:ascii="Times New Roman" w:hAnsi="Times New Roman" w:hint="cs"/>
                <w:bCs/>
                <w:lang w:eastAsia="ar-SA"/>
              </w:rPr>
              <w:t>š</w:t>
            </w:r>
            <w:r w:rsidRPr="0053598D">
              <w:rPr>
                <w:rFonts w:ascii="Times New Roman" w:hAnsi="Times New Roman"/>
                <w:bCs/>
                <w:lang w:eastAsia="ar-SA"/>
              </w:rPr>
              <w:t xml:space="preserve">alis </w:t>
            </w:r>
            <w:r w:rsidRPr="0053598D">
              <w:rPr>
                <w:rFonts w:ascii="Times New Roman" w:hAnsi="Times New Roman" w:hint="cs"/>
                <w:bCs/>
                <w:lang w:eastAsia="ar-SA"/>
              </w:rPr>
              <w:t>į</w:t>
            </w:r>
            <w:r w:rsidRPr="0053598D">
              <w:rPr>
                <w:rFonts w:ascii="Times New Roman" w:hAnsi="Times New Roman"/>
                <w:bCs/>
                <w:lang w:eastAsia="ar-SA"/>
              </w:rPr>
              <w:t>sipareigoja tinkamai informuoti savo darbuotojus ir kitus asmenis, kurie bus pasitelkti Sutar</w:t>
            </w:r>
            <w:r w:rsidRPr="0053598D">
              <w:rPr>
                <w:rFonts w:ascii="Times New Roman" w:hAnsi="Times New Roman" w:hint="cs"/>
                <w:bCs/>
                <w:lang w:eastAsia="ar-SA"/>
              </w:rPr>
              <w:t>č</w:t>
            </w:r>
            <w:r w:rsidRPr="0053598D">
              <w:rPr>
                <w:rFonts w:ascii="Times New Roman" w:hAnsi="Times New Roman"/>
                <w:bCs/>
                <w:lang w:eastAsia="ar-SA"/>
              </w:rPr>
              <w:t xml:space="preserve">iai su </w:t>
            </w:r>
            <w:r w:rsidRPr="0053598D">
              <w:rPr>
                <w:rFonts w:ascii="Times New Roman" w:hAnsi="Times New Roman" w:hint="cs"/>
                <w:bCs/>
                <w:lang w:eastAsia="ar-SA"/>
              </w:rPr>
              <w:t>Š</w:t>
            </w:r>
            <w:r w:rsidRPr="0053598D">
              <w:rPr>
                <w:rFonts w:ascii="Times New Roman" w:hAnsi="Times New Roman"/>
                <w:bCs/>
                <w:lang w:eastAsia="ar-SA"/>
              </w:rPr>
              <w:t>alimis vykdyti, apie j</w:t>
            </w:r>
            <w:r w:rsidRPr="0053598D">
              <w:rPr>
                <w:rFonts w:ascii="Times New Roman" w:hAnsi="Times New Roman" w:hint="cs"/>
                <w:bCs/>
                <w:lang w:eastAsia="ar-SA"/>
              </w:rPr>
              <w:t>ų</w:t>
            </w:r>
            <w:r w:rsidRPr="0053598D">
              <w:rPr>
                <w:rFonts w:ascii="Times New Roman" w:hAnsi="Times New Roman"/>
                <w:bCs/>
                <w:lang w:eastAsia="ar-SA"/>
              </w:rPr>
              <w:t xml:space="preserve"> asmens duomen</w:t>
            </w:r>
            <w:r w:rsidRPr="0053598D">
              <w:rPr>
                <w:rFonts w:ascii="Times New Roman" w:hAnsi="Times New Roman" w:hint="cs"/>
                <w:bCs/>
                <w:lang w:eastAsia="ar-SA"/>
              </w:rPr>
              <w:t>ų</w:t>
            </w:r>
            <w:r w:rsidRPr="0053598D">
              <w:rPr>
                <w:rFonts w:ascii="Times New Roman" w:hAnsi="Times New Roman"/>
                <w:bCs/>
                <w:lang w:eastAsia="ar-SA"/>
              </w:rPr>
              <w:t xml:space="preserve"> tvarkym</w:t>
            </w:r>
            <w:r w:rsidRPr="0053598D">
              <w:rPr>
                <w:rFonts w:ascii="Times New Roman" w:hAnsi="Times New Roman" w:hint="cs"/>
                <w:bCs/>
                <w:lang w:eastAsia="ar-SA"/>
              </w:rPr>
              <w:t>ą</w:t>
            </w:r>
            <w:r w:rsidRPr="0053598D">
              <w:rPr>
                <w:rFonts w:ascii="Times New Roman" w:hAnsi="Times New Roman"/>
                <w:bCs/>
                <w:lang w:eastAsia="ar-SA"/>
              </w:rPr>
              <w:t>, vykdom</w:t>
            </w:r>
            <w:r w:rsidRPr="0053598D">
              <w:rPr>
                <w:rFonts w:ascii="Times New Roman" w:hAnsi="Times New Roman" w:hint="cs"/>
                <w:bCs/>
                <w:lang w:eastAsia="ar-SA"/>
              </w:rPr>
              <w:t>ą</w:t>
            </w:r>
            <w:r w:rsidRPr="0053598D">
              <w:rPr>
                <w:rFonts w:ascii="Times New Roman" w:hAnsi="Times New Roman"/>
                <w:bCs/>
                <w:lang w:eastAsia="ar-SA"/>
              </w:rPr>
              <w:t xml:space="preserve"> kitos </w:t>
            </w:r>
            <w:r w:rsidRPr="0053598D">
              <w:rPr>
                <w:rFonts w:ascii="Times New Roman" w:hAnsi="Times New Roman" w:hint="cs"/>
                <w:bCs/>
                <w:lang w:eastAsia="ar-SA"/>
              </w:rPr>
              <w:t>Š</w:t>
            </w:r>
            <w:r w:rsidRPr="0053598D">
              <w:rPr>
                <w:rFonts w:ascii="Times New Roman" w:hAnsi="Times New Roman"/>
                <w:bCs/>
                <w:lang w:eastAsia="ar-SA"/>
              </w:rPr>
              <w:t xml:space="preserve">alies </w:t>
            </w:r>
            <w:r w:rsidRPr="0053598D">
              <w:rPr>
                <w:rFonts w:ascii="Times New Roman" w:hAnsi="Times New Roman" w:hint="cs"/>
                <w:bCs/>
                <w:lang w:eastAsia="ar-SA"/>
              </w:rPr>
              <w:t>š</w:t>
            </w:r>
            <w:r w:rsidRPr="0053598D">
              <w:rPr>
                <w:rFonts w:ascii="Times New Roman" w:hAnsi="Times New Roman"/>
                <w:bCs/>
                <w:lang w:eastAsia="ar-SA"/>
              </w:rPr>
              <w:t>ios Sutarties sudarymo ir vykdymo tikslias, pateikdama vis</w:t>
            </w:r>
            <w:r w:rsidRPr="0053598D">
              <w:rPr>
                <w:rFonts w:ascii="Times New Roman" w:hAnsi="Times New Roman" w:hint="cs"/>
                <w:bCs/>
                <w:lang w:eastAsia="ar-SA"/>
              </w:rPr>
              <w:t>ą</w:t>
            </w:r>
            <w:r w:rsidRPr="0053598D">
              <w:rPr>
                <w:rFonts w:ascii="Times New Roman" w:hAnsi="Times New Roman"/>
                <w:bCs/>
                <w:lang w:eastAsia="ar-SA"/>
              </w:rPr>
              <w:t xml:space="preserve"> Reglamento 13 ar 14 straipsnyje nurodyt</w:t>
            </w:r>
            <w:r w:rsidRPr="0053598D">
              <w:rPr>
                <w:rFonts w:ascii="Times New Roman" w:hAnsi="Times New Roman" w:hint="cs"/>
                <w:bCs/>
                <w:lang w:eastAsia="ar-SA"/>
              </w:rPr>
              <w:t>ą</w:t>
            </w:r>
            <w:r w:rsidRPr="0053598D">
              <w:rPr>
                <w:rFonts w:ascii="Times New Roman" w:hAnsi="Times New Roman"/>
                <w:bCs/>
                <w:lang w:eastAsia="ar-SA"/>
              </w:rPr>
              <w:t xml:space="preserve"> informacij</w:t>
            </w:r>
            <w:r w:rsidRPr="0053598D">
              <w:rPr>
                <w:rFonts w:ascii="Times New Roman" w:hAnsi="Times New Roman" w:hint="cs"/>
                <w:bCs/>
                <w:lang w:eastAsia="ar-SA"/>
              </w:rPr>
              <w:t>ą</w:t>
            </w:r>
            <w:r w:rsidRPr="0053598D">
              <w:rPr>
                <w:rFonts w:ascii="Times New Roman" w:hAnsi="Times New Roman"/>
                <w:bCs/>
                <w:lang w:eastAsia="ar-SA"/>
              </w:rPr>
              <w:t>. Informuojan</w:t>
            </w:r>
            <w:r w:rsidRPr="0053598D">
              <w:rPr>
                <w:rFonts w:ascii="Times New Roman" w:hAnsi="Times New Roman" w:hint="cs"/>
                <w:bCs/>
                <w:lang w:eastAsia="ar-SA"/>
              </w:rPr>
              <w:t>č</w:t>
            </w:r>
            <w:r w:rsidRPr="0053598D">
              <w:rPr>
                <w:rFonts w:ascii="Times New Roman" w:hAnsi="Times New Roman"/>
                <w:bCs/>
                <w:lang w:eastAsia="ar-SA"/>
              </w:rPr>
              <w:t xml:space="preserve">ioji </w:t>
            </w:r>
            <w:r w:rsidRPr="0053598D">
              <w:rPr>
                <w:rFonts w:ascii="Times New Roman" w:hAnsi="Times New Roman" w:hint="cs"/>
                <w:bCs/>
                <w:lang w:eastAsia="ar-SA"/>
              </w:rPr>
              <w:t>š</w:t>
            </w:r>
            <w:r w:rsidRPr="0053598D">
              <w:rPr>
                <w:rFonts w:ascii="Times New Roman" w:hAnsi="Times New Roman"/>
                <w:bCs/>
                <w:lang w:eastAsia="ar-SA"/>
              </w:rPr>
              <w:t>alis su auk</w:t>
            </w:r>
            <w:r w:rsidRPr="0053598D">
              <w:rPr>
                <w:rFonts w:ascii="Times New Roman" w:hAnsi="Times New Roman" w:hint="cs"/>
                <w:bCs/>
                <w:lang w:eastAsia="ar-SA"/>
              </w:rPr>
              <w:t>šč</w:t>
            </w:r>
            <w:r w:rsidRPr="0053598D">
              <w:rPr>
                <w:rFonts w:ascii="Times New Roman" w:hAnsi="Times New Roman"/>
                <w:bCs/>
                <w:lang w:eastAsia="ar-SA"/>
              </w:rPr>
              <w:t>iau nurodyta informacija privalo supa</w:t>
            </w:r>
            <w:r w:rsidRPr="0053598D">
              <w:rPr>
                <w:rFonts w:ascii="Times New Roman" w:hAnsi="Times New Roman" w:hint="cs"/>
                <w:bCs/>
                <w:lang w:eastAsia="ar-SA"/>
              </w:rPr>
              <w:t>ž</w:t>
            </w:r>
            <w:r w:rsidRPr="0053598D">
              <w:rPr>
                <w:rFonts w:ascii="Times New Roman" w:hAnsi="Times New Roman"/>
                <w:bCs/>
                <w:lang w:eastAsia="ar-SA"/>
              </w:rPr>
              <w:t>indinti pasira</w:t>
            </w:r>
            <w:r w:rsidRPr="0053598D">
              <w:rPr>
                <w:rFonts w:ascii="Times New Roman" w:hAnsi="Times New Roman" w:hint="cs"/>
                <w:bCs/>
                <w:lang w:eastAsia="ar-SA"/>
              </w:rPr>
              <w:t>š</w:t>
            </w:r>
            <w:r w:rsidRPr="0053598D">
              <w:rPr>
                <w:rFonts w:ascii="Times New Roman" w:hAnsi="Times New Roman"/>
                <w:bCs/>
                <w:lang w:eastAsia="ar-SA"/>
              </w:rPr>
              <w:t>ytinai arba el.</w:t>
            </w:r>
            <w:r w:rsidR="000537D5">
              <w:rPr>
                <w:rFonts w:ascii="Times New Roman" w:hAnsi="Times New Roman"/>
                <w:bCs/>
                <w:lang w:eastAsia="ar-SA"/>
              </w:rPr>
              <w:t xml:space="preserve"> </w:t>
            </w:r>
            <w:r w:rsidRPr="0053598D">
              <w:rPr>
                <w:rFonts w:ascii="Times New Roman" w:hAnsi="Times New Roman"/>
                <w:bCs/>
                <w:lang w:eastAsia="ar-SA"/>
              </w:rPr>
              <w:t>pa</w:t>
            </w:r>
            <w:r w:rsidRPr="0053598D">
              <w:rPr>
                <w:rFonts w:ascii="Times New Roman" w:hAnsi="Times New Roman" w:hint="cs"/>
                <w:bCs/>
                <w:lang w:eastAsia="ar-SA"/>
              </w:rPr>
              <w:t>š</w:t>
            </w:r>
            <w:r w:rsidRPr="0053598D">
              <w:rPr>
                <w:rFonts w:ascii="Times New Roman" w:hAnsi="Times New Roman"/>
                <w:bCs/>
                <w:lang w:eastAsia="ar-SA"/>
              </w:rPr>
              <w:t>tu (jei pagal elektroninio pa</w:t>
            </w:r>
            <w:r w:rsidRPr="0053598D">
              <w:rPr>
                <w:rFonts w:ascii="Times New Roman" w:hAnsi="Times New Roman" w:hint="cs"/>
                <w:bCs/>
                <w:lang w:eastAsia="ar-SA"/>
              </w:rPr>
              <w:t>š</w:t>
            </w:r>
            <w:r w:rsidRPr="0053598D">
              <w:rPr>
                <w:rFonts w:ascii="Times New Roman" w:hAnsi="Times New Roman"/>
                <w:bCs/>
                <w:lang w:eastAsia="ar-SA"/>
              </w:rPr>
              <w:t>to adres</w:t>
            </w:r>
            <w:r w:rsidRPr="0053598D">
              <w:rPr>
                <w:rFonts w:ascii="Times New Roman" w:hAnsi="Times New Roman" w:hint="cs"/>
                <w:bCs/>
                <w:lang w:eastAsia="ar-SA"/>
              </w:rPr>
              <w:t>ą</w:t>
            </w:r>
            <w:r w:rsidRPr="0053598D">
              <w:rPr>
                <w:rFonts w:ascii="Times New Roman" w:hAnsi="Times New Roman"/>
                <w:bCs/>
                <w:lang w:eastAsia="ar-SA"/>
              </w:rPr>
              <w:t xml:space="preserve"> </w:t>
            </w:r>
            <w:r w:rsidRPr="0053598D">
              <w:rPr>
                <w:rFonts w:ascii="Times New Roman" w:hAnsi="Times New Roman" w:hint="cs"/>
                <w:bCs/>
                <w:lang w:eastAsia="ar-SA"/>
              </w:rPr>
              <w:t>į</w:t>
            </w:r>
            <w:r w:rsidRPr="0053598D">
              <w:rPr>
                <w:rFonts w:ascii="Times New Roman" w:hAnsi="Times New Roman"/>
                <w:bCs/>
                <w:lang w:eastAsia="ar-SA"/>
              </w:rPr>
              <w:t>manoma identifikuoti gav</w:t>
            </w:r>
            <w:r w:rsidRPr="0053598D">
              <w:rPr>
                <w:rFonts w:ascii="Times New Roman" w:hAnsi="Times New Roman" w:hint="cs"/>
                <w:bCs/>
                <w:lang w:eastAsia="ar-SA"/>
              </w:rPr>
              <w:t>ė</w:t>
            </w:r>
            <w:r w:rsidRPr="0053598D">
              <w:rPr>
                <w:rFonts w:ascii="Times New Roman" w:hAnsi="Times New Roman"/>
                <w:bCs/>
                <w:lang w:eastAsia="ar-SA"/>
              </w:rPr>
              <w:t>j</w:t>
            </w:r>
            <w:r w:rsidRPr="0053598D">
              <w:rPr>
                <w:rFonts w:ascii="Times New Roman" w:hAnsi="Times New Roman" w:hint="cs"/>
                <w:bCs/>
                <w:lang w:eastAsia="ar-SA"/>
              </w:rPr>
              <w:t>ą</w:t>
            </w:r>
            <w:r w:rsidRPr="0053598D">
              <w:rPr>
                <w:rFonts w:ascii="Times New Roman" w:hAnsi="Times New Roman"/>
                <w:bCs/>
                <w:lang w:eastAsia="ar-SA"/>
              </w:rPr>
              <w:t>), i</w:t>
            </w:r>
            <w:r w:rsidRPr="0053598D">
              <w:rPr>
                <w:rFonts w:ascii="Times New Roman" w:hAnsi="Times New Roman" w:hint="cs"/>
                <w:bCs/>
                <w:lang w:eastAsia="ar-SA"/>
              </w:rPr>
              <w:t>š</w:t>
            </w:r>
            <w:r w:rsidRPr="0053598D">
              <w:rPr>
                <w:rFonts w:ascii="Times New Roman" w:hAnsi="Times New Roman"/>
                <w:bCs/>
                <w:lang w:eastAsia="ar-SA"/>
              </w:rPr>
              <w:t>saugoti su tuo susijusi</w:t>
            </w:r>
            <w:r w:rsidRPr="0053598D">
              <w:rPr>
                <w:rFonts w:ascii="Times New Roman" w:hAnsi="Times New Roman" w:hint="cs"/>
                <w:bCs/>
                <w:lang w:eastAsia="ar-SA"/>
              </w:rPr>
              <w:t>ą</w:t>
            </w:r>
            <w:r w:rsidRPr="0053598D">
              <w:rPr>
                <w:rFonts w:ascii="Times New Roman" w:hAnsi="Times New Roman"/>
                <w:bCs/>
                <w:lang w:eastAsia="ar-SA"/>
              </w:rPr>
              <w:t xml:space="preserve"> informacij</w:t>
            </w:r>
            <w:r w:rsidRPr="0053598D">
              <w:rPr>
                <w:rFonts w:ascii="Times New Roman" w:hAnsi="Times New Roman" w:hint="cs"/>
                <w:bCs/>
                <w:lang w:eastAsia="ar-SA"/>
              </w:rPr>
              <w:t>ą</w:t>
            </w:r>
            <w:r w:rsidRPr="0053598D">
              <w:rPr>
                <w:rFonts w:ascii="Times New Roman" w:hAnsi="Times New Roman"/>
                <w:bCs/>
                <w:lang w:eastAsia="ar-SA"/>
              </w:rPr>
              <w:t xml:space="preserve">, ir kitai </w:t>
            </w:r>
            <w:r w:rsidRPr="0053598D">
              <w:rPr>
                <w:rFonts w:ascii="Times New Roman" w:hAnsi="Times New Roman" w:hint="cs"/>
                <w:bCs/>
                <w:lang w:eastAsia="ar-SA"/>
              </w:rPr>
              <w:t>š</w:t>
            </w:r>
            <w:r w:rsidRPr="0053598D">
              <w:rPr>
                <w:rFonts w:ascii="Times New Roman" w:hAnsi="Times New Roman"/>
                <w:bCs/>
                <w:lang w:eastAsia="ar-SA"/>
              </w:rPr>
              <w:t>aliai pareikalavus, j</w:t>
            </w:r>
            <w:r w:rsidRPr="0053598D">
              <w:rPr>
                <w:rFonts w:ascii="Times New Roman" w:hAnsi="Times New Roman" w:hint="cs"/>
                <w:bCs/>
                <w:lang w:eastAsia="ar-SA"/>
              </w:rPr>
              <w:t>ą</w:t>
            </w:r>
            <w:r w:rsidRPr="0053598D">
              <w:rPr>
                <w:rFonts w:ascii="Times New Roman" w:hAnsi="Times New Roman"/>
                <w:bCs/>
                <w:lang w:eastAsia="ar-SA"/>
              </w:rPr>
              <w:t xml:space="preserve"> nedelsiant pateikti.</w:t>
            </w:r>
          </w:p>
        </w:tc>
      </w:tr>
      <w:tr w:rsidR="005F1559" w:rsidRPr="004F13AC" w14:paraId="393FD962" w14:textId="77777777" w:rsidTr="00173545">
        <w:trPr>
          <w:trHeight w:val="690"/>
        </w:trPr>
        <w:tc>
          <w:tcPr>
            <w:tcW w:w="851" w:type="dxa"/>
            <w:gridSpan w:val="2"/>
            <w:tcBorders>
              <w:top w:val="nil"/>
              <w:left w:val="nil"/>
              <w:bottom w:val="nil"/>
              <w:right w:val="nil"/>
            </w:tcBorders>
          </w:tcPr>
          <w:p w14:paraId="1DABA217" w14:textId="4579CD22" w:rsidR="005F1559" w:rsidRPr="004F13AC" w:rsidRDefault="005F1559" w:rsidP="005F2088">
            <w:pPr>
              <w:pStyle w:val="Stilius3"/>
              <w:ind w:left="68"/>
              <w:jc w:val="center"/>
            </w:pPr>
            <w:r>
              <w:t>1</w:t>
            </w:r>
            <w:r w:rsidR="00076C22">
              <w:t>4</w:t>
            </w:r>
            <w:r>
              <w:t>.9.</w:t>
            </w:r>
          </w:p>
        </w:tc>
        <w:tc>
          <w:tcPr>
            <w:tcW w:w="9781" w:type="dxa"/>
            <w:gridSpan w:val="2"/>
            <w:tcBorders>
              <w:top w:val="nil"/>
              <w:left w:val="nil"/>
              <w:bottom w:val="nil"/>
              <w:right w:val="nil"/>
            </w:tcBorders>
          </w:tcPr>
          <w:p w14:paraId="6364AB63" w14:textId="77777777" w:rsidR="005F1559" w:rsidRDefault="005F1559" w:rsidP="00351BD6">
            <w:pPr>
              <w:tabs>
                <w:tab w:val="left" w:pos="832"/>
              </w:tabs>
              <w:spacing w:after="0" w:line="240" w:lineRule="auto"/>
              <w:jc w:val="both"/>
              <w:rPr>
                <w:rFonts w:ascii="Times New Roman" w:hAnsi="Times New Roman"/>
                <w:bCs/>
                <w:lang w:eastAsia="ar-SA"/>
              </w:rPr>
            </w:pPr>
            <w:r w:rsidRPr="0053598D">
              <w:rPr>
                <w:rFonts w:ascii="Times New Roman" w:hAnsi="Times New Roman" w:hint="cs"/>
                <w:bCs/>
                <w:lang w:eastAsia="ar-SA"/>
              </w:rPr>
              <w:t>Š</w:t>
            </w:r>
            <w:r w:rsidRPr="0053598D">
              <w:rPr>
                <w:rFonts w:ascii="Times New Roman" w:hAnsi="Times New Roman"/>
                <w:bCs/>
                <w:lang w:eastAsia="ar-SA"/>
              </w:rPr>
              <w:t xml:space="preserve">alys </w:t>
            </w:r>
            <w:r w:rsidRPr="0053598D">
              <w:rPr>
                <w:rFonts w:ascii="Times New Roman" w:hAnsi="Times New Roman" w:hint="cs"/>
                <w:bCs/>
                <w:lang w:eastAsia="ar-SA"/>
              </w:rPr>
              <w:t>š</w:t>
            </w:r>
            <w:r w:rsidRPr="0053598D">
              <w:rPr>
                <w:rFonts w:ascii="Times New Roman" w:hAnsi="Times New Roman"/>
                <w:bCs/>
                <w:lang w:eastAsia="ar-SA"/>
              </w:rPr>
              <w:t>ia Sutartimi susitaria, kad po Sutarties nutraukimo ar pasibaigimo, jos sunaikins arba gr</w:t>
            </w:r>
            <w:r w:rsidRPr="0053598D">
              <w:rPr>
                <w:rFonts w:ascii="Times New Roman" w:hAnsi="Times New Roman" w:hint="cs"/>
                <w:bCs/>
                <w:lang w:eastAsia="ar-SA"/>
              </w:rPr>
              <w:t>ąž</w:t>
            </w:r>
            <w:r w:rsidRPr="0053598D">
              <w:rPr>
                <w:rFonts w:ascii="Times New Roman" w:hAnsi="Times New Roman"/>
                <w:bCs/>
                <w:lang w:eastAsia="ar-SA"/>
              </w:rPr>
              <w:t>ins visus joms patik</w:t>
            </w:r>
            <w:r w:rsidRPr="0053598D">
              <w:rPr>
                <w:rFonts w:ascii="Times New Roman" w:hAnsi="Times New Roman" w:hint="cs"/>
                <w:bCs/>
                <w:lang w:eastAsia="ar-SA"/>
              </w:rPr>
              <w:t>ė</w:t>
            </w:r>
            <w:r w:rsidRPr="0053598D">
              <w:rPr>
                <w:rFonts w:ascii="Times New Roman" w:hAnsi="Times New Roman"/>
                <w:bCs/>
                <w:lang w:eastAsia="ar-SA"/>
              </w:rPr>
              <w:t>tus tvarkyti asmens duomenis pagal Sutart</w:t>
            </w:r>
            <w:r w:rsidRPr="0053598D">
              <w:rPr>
                <w:rFonts w:ascii="Times New Roman" w:hAnsi="Times New Roman" w:hint="cs"/>
                <w:bCs/>
                <w:lang w:eastAsia="ar-SA"/>
              </w:rPr>
              <w:t>į</w:t>
            </w:r>
            <w:r w:rsidRPr="0053598D">
              <w:rPr>
                <w:rFonts w:ascii="Times New Roman" w:hAnsi="Times New Roman"/>
                <w:bCs/>
                <w:lang w:eastAsia="ar-SA"/>
              </w:rPr>
              <w:t xml:space="preserve"> ir j</w:t>
            </w:r>
            <w:r w:rsidRPr="0053598D">
              <w:rPr>
                <w:rFonts w:ascii="Times New Roman" w:hAnsi="Times New Roman" w:hint="cs"/>
                <w:bCs/>
                <w:lang w:eastAsia="ar-SA"/>
              </w:rPr>
              <w:t>ų</w:t>
            </w:r>
            <w:r w:rsidRPr="0053598D">
              <w:rPr>
                <w:rFonts w:ascii="Times New Roman" w:hAnsi="Times New Roman"/>
                <w:bCs/>
                <w:lang w:eastAsia="ar-SA"/>
              </w:rPr>
              <w:t xml:space="preserve"> kopijas, nebent Europos S</w:t>
            </w:r>
            <w:r w:rsidRPr="0053598D">
              <w:rPr>
                <w:rFonts w:ascii="Times New Roman" w:hAnsi="Times New Roman" w:hint="cs"/>
                <w:bCs/>
                <w:lang w:eastAsia="ar-SA"/>
              </w:rPr>
              <w:t>ą</w:t>
            </w:r>
            <w:r w:rsidRPr="0053598D">
              <w:rPr>
                <w:rFonts w:ascii="Times New Roman" w:hAnsi="Times New Roman"/>
                <w:bCs/>
                <w:lang w:eastAsia="ar-SA"/>
              </w:rPr>
              <w:t>jungos (ES) ar j</w:t>
            </w:r>
            <w:r w:rsidRPr="0053598D">
              <w:rPr>
                <w:rFonts w:ascii="Times New Roman" w:hAnsi="Times New Roman" w:hint="cs"/>
                <w:bCs/>
                <w:lang w:eastAsia="ar-SA"/>
              </w:rPr>
              <w:t>ų</w:t>
            </w:r>
            <w:r w:rsidRPr="0053598D">
              <w:rPr>
                <w:rFonts w:ascii="Times New Roman" w:hAnsi="Times New Roman"/>
                <w:bCs/>
                <w:lang w:eastAsia="ar-SA"/>
              </w:rPr>
              <w:t xml:space="preserve"> </w:t>
            </w:r>
            <w:r w:rsidRPr="0053598D">
              <w:rPr>
                <w:rFonts w:ascii="Times New Roman" w:hAnsi="Times New Roman" w:hint="cs"/>
                <w:bCs/>
                <w:lang w:eastAsia="ar-SA"/>
              </w:rPr>
              <w:t>š</w:t>
            </w:r>
            <w:r w:rsidRPr="0053598D">
              <w:rPr>
                <w:rFonts w:ascii="Times New Roman" w:hAnsi="Times New Roman"/>
                <w:bCs/>
                <w:lang w:eastAsia="ar-SA"/>
              </w:rPr>
              <w:t xml:space="preserve">alies </w:t>
            </w:r>
            <w:r w:rsidRPr="0053598D">
              <w:rPr>
                <w:rFonts w:ascii="Times New Roman" w:hAnsi="Times New Roman" w:hint="cs"/>
                <w:bCs/>
                <w:lang w:eastAsia="ar-SA"/>
              </w:rPr>
              <w:t>į</w:t>
            </w:r>
            <w:r w:rsidRPr="0053598D">
              <w:rPr>
                <w:rFonts w:ascii="Times New Roman" w:hAnsi="Times New Roman"/>
                <w:bCs/>
                <w:lang w:eastAsia="ar-SA"/>
              </w:rPr>
              <w:t>statymai nustato reikalavim</w:t>
            </w:r>
            <w:r w:rsidRPr="0053598D">
              <w:rPr>
                <w:rFonts w:ascii="Times New Roman" w:hAnsi="Times New Roman" w:hint="cs"/>
                <w:bCs/>
                <w:lang w:eastAsia="ar-SA"/>
              </w:rPr>
              <w:t>ą</w:t>
            </w:r>
            <w:r w:rsidRPr="0053598D">
              <w:rPr>
                <w:rFonts w:ascii="Times New Roman" w:hAnsi="Times New Roman"/>
                <w:bCs/>
                <w:lang w:eastAsia="ar-SA"/>
              </w:rPr>
              <w:t xml:space="preserve"> saugoti asmens duomenis.</w:t>
            </w:r>
          </w:p>
          <w:p w14:paraId="5C76163C" w14:textId="5DE08914" w:rsidR="00867F2E" w:rsidRPr="0053598D" w:rsidRDefault="00867F2E" w:rsidP="00351BD6">
            <w:pPr>
              <w:tabs>
                <w:tab w:val="left" w:pos="832"/>
              </w:tabs>
              <w:spacing w:after="0" w:line="240" w:lineRule="auto"/>
              <w:jc w:val="both"/>
              <w:rPr>
                <w:rFonts w:ascii="Times New Roman" w:hAnsi="Times New Roman"/>
                <w:bCs/>
                <w:lang w:eastAsia="ar-SA"/>
              </w:rPr>
            </w:pPr>
          </w:p>
        </w:tc>
      </w:tr>
      <w:tr w:rsidR="0035503B" w:rsidRPr="004F13AC" w14:paraId="6539F2CD" w14:textId="77777777" w:rsidTr="00056B6C">
        <w:tc>
          <w:tcPr>
            <w:tcW w:w="10632" w:type="dxa"/>
            <w:gridSpan w:val="4"/>
            <w:tcBorders>
              <w:top w:val="nil"/>
              <w:left w:val="nil"/>
              <w:bottom w:val="nil"/>
              <w:right w:val="nil"/>
            </w:tcBorders>
          </w:tcPr>
          <w:p w14:paraId="436DC561" w14:textId="04D3BBBF" w:rsidR="0035503B" w:rsidRPr="004F13AC" w:rsidRDefault="001F5DB5" w:rsidP="008A5932">
            <w:pPr>
              <w:pStyle w:val="Stilius1"/>
            </w:pPr>
            <w:r w:rsidRPr="004F13AC">
              <w:t>1</w:t>
            </w:r>
            <w:r w:rsidR="00076C22">
              <w:t>5</w:t>
            </w:r>
            <w:r w:rsidRPr="004F13AC">
              <w:t>. KITOS NUOSTATOS</w:t>
            </w:r>
          </w:p>
        </w:tc>
      </w:tr>
      <w:tr w:rsidR="0035503B" w:rsidRPr="004F13AC" w14:paraId="7B694C8A" w14:textId="77777777" w:rsidTr="00056B6C">
        <w:tc>
          <w:tcPr>
            <w:tcW w:w="752" w:type="dxa"/>
            <w:tcBorders>
              <w:top w:val="nil"/>
              <w:left w:val="nil"/>
              <w:bottom w:val="nil"/>
              <w:right w:val="nil"/>
            </w:tcBorders>
          </w:tcPr>
          <w:p w14:paraId="7B249722" w14:textId="3BA3CD37" w:rsidR="0035503B" w:rsidRPr="004F13AC" w:rsidRDefault="0053598D" w:rsidP="005F2088">
            <w:pPr>
              <w:spacing w:before="200" w:after="0"/>
              <w:ind w:left="68"/>
              <w:rPr>
                <w:rFonts w:ascii="Times New Roman" w:hAnsi="Times New Roman"/>
              </w:rPr>
            </w:pPr>
            <w:r>
              <w:rPr>
                <w:rFonts w:ascii="Times New Roman" w:hAnsi="Times New Roman"/>
              </w:rPr>
              <w:t>1</w:t>
            </w:r>
            <w:r w:rsidR="00076C22">
              <w:rPr>
                <w:rFonts w:ascii="Times New Roman" w:hAnsi="Times New Roman"/>
              </w:rPr>
              <w:t>5</w:t>
            </w:r>
            <w:r w:rsidR="005F2088" w:rsidRPr="004F13AC">
              <w:rPr>
                <w:rFonts w:ascii="Times New Roman" w:hAnsi="Times New Roman"/>
              </w:rPr>
              <w:t>.1.</w:t>
            </w:r>
          </w:p>
        </w:tc>
        <w:tc>
          <w:tcPr>
            <w:tcW w:w="9880" w:type="dxa"/>
            <w:gridSpan w:val="3"/>
            <w:tcBorders>
              <w:top w:val="nil"/>
              <w:left w:val="nil"/>
              <w:bottom w:val="nil"/>
              <w:right w:val="nil"/>
            </w:tcBorders>
          </w:tcPr>
          <w:p w14:paraId="45C6EC70" w14:textId="77777777" w:rsidR="0035503B" w:rsidRPr="004F13AC" w:rsidRDefault="001F5DB5" w:rsidP="0035503B">
            <w:pPr>
              <w:pStyle w:val="Stilius3"/>
              <w:rPr>
                <w:b/>
              </w:rPr>
            </w:pPr>
            <w:r w:rsidRPr="004F13AC">
              <w:rPr>
                <w:spacing w:val="-3"/>
              </w:rPr>
              <w:t>Visi su Sutartimi susiję pranešimai, prašymai, kiti dokumentai ar susirašinėjimas turi būti siunčiami paštu</w:t>
            </w:r>
            <w:r w:rsidRPr="00AC4EDD">
              <w:rPr>
                <w:spacing w:val="-3"/>
              </w:rPr>
              <w:t>, faksu</w:t>
            </w:r>
            <w:r w:rsidR="004F13AC" w:rsidRPr="00AC4EDD">
              <w:rPr>
                <w:spacing w:val="-3"/>
              </w:rPr>
              <w:t>,</w:t>
            </w:r>
            <w:r w:rsidRPr="004F13AC">
              <w:rPr>
                <w:spacing w:val="-3"/>
              </w:rPr>
              <w:t xml:space="preserve"> elektroniniu paštu</w:t>
            </w:r>
            <w:r w:rsidR="004F13AC">
              <w:rPr>
                <w:spacing w:val="-3"/>
              </w:rPr>
              <w:t>, per e. pristatymo sistemą</w:t>
            </w:r>
            <w:r w:rsidRPr="004F13AC">
              <w:rPr>
                <w:spacing w:val="-3"/>
              </w:rPr>
              <w:t xml:space="preserve">, jų originalus (jei originalai perduodami ar siunčiami)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 raštu privalo pranešti kitai Šaliai. </w:t>
            </w:r>
            <w:r w:rsidRPr="004F13AC">
              <w:t>Visais su Sutarties įgyvendinimu susijusiais klausimais Šalys privalo susirašinėti ir bendrauti lietuvių kalba.</w:t>
            </w:r>
          </w:p>
        </w:tc>
      </w:tr>
      <w:tr w:rsidR="001F5DB5" w:rsidRPr="004F13AC" w14:paraId="36D51B51" w14:textId="77777777" w:rsidTr="00056B6C">
        <w:tc>
          <w:tcPr>
            <w:tcW w:w="752" w:type="dxa"/>
            <w:tcBorders>
              <w:top w:val="nil"/>
              <w:left w:val="nil"/>
              <w:bottom w:val="nil"/>
              <w:right w:val="nil"/>
            </w:tcBorders>
          </w:tcPr>
          <w:p w14:paraId="11AA51C2" w14:textId="495F8C83" w:rsidR="001F5DB5" w:rsidRPr="004F13AC" w:rsidRDefault="0053598D" w:rsidP="005F2088">
            <w:pPr>
              <w:spacing w:before="200" w:after="0"/>
              <w:rPr>
                <w:rFonts w:ascii="Times New Roman" w:hAnsi="Times New Roman"/>
              </w:rPr>
            </w:pPr>
            <w:r>
              <w:rPr>
                <w:rFonts w:ascii="Times New Roman" w:hAnsi="Times New Roman"/>
              </w:rPr>
              <w:t>1</w:t>
            </w:r>
            <w:r w:rsidR="00076C22">
              <w:rPr>
                <w:rFonts w:ascii="Times New Roman" w:hAnsi="Times New Roman"/>
              </w:rPr>
              <w:t>5</w:t>
            </w:r>
            <w:r w:rsidR="005F2088" w:rsidRPr="004F13AC">
              <w:rPr>
                <w:rFonts w:ascii="Times New Roman" w:hAnsi="Times New Roman"/>
              </w:rPr>
              <w:t>.2.</w:t>
            </w:r>
          </w:p>
        </w:tc>
        <w:tc>
          <w:tcPr>
            <w:tcW w:w="9880" w:type="dxa"/>
            <w:gridSpan w:val="3"/>
            <w:tcBorders>
              <w:top w:val="nil"/>
              <w:left w:val="nil"/>
              <w:bottom w:val="nil"/>
              <w:right w:val="nil"/>
            </w:tcBorders>
          </w:tcPr>
          <w:p w14:paraId="4E0F2A43" w14:textId="77777777" w:rsidR="00FC50B6" w:rsidRPr="004F13AC" w:rsidRDefault="001F5DB5" w:rsidP="00D00F5E">
            <w:pPr>
              <w:pStyle w:val="Stilius3"/>
              <w:rPr>
                <w:szCs w:val="24"/>
              </w:rPr>
            </w:pPr>
            <w:r w:rsidRPr="004F13AC">
              <w:t>Ši Sutartis ir jos priedai – neatskiriamos šios Sutarties dalys, pasirašytos 2 egzemplioriais, turinčiais vienodą teisinę galią, kurių po vieną tenka kiekvienai Sutarties Šaliai.</w:t>
            </w:r>
          </w:p>
        </w:tc>
      </w:tr>
      <w:tr w:rsidR="00AB4571" w:rsidRPr="004F13AC" w14:paraId="48123028" w14:textId="77777777" w:rsidTr="00056B6C">
        <w:tc>
          <w:tcPr>
            <w:tcW w:w="752" w:type="dxa"/>
            <w:tcBorders>
              <w:top w:val="nil"/>
              <w:left w:val="nil"/>
              <w:bottom w:val="nil"/>
              <w:right w:val="nil"/>
            </w:tcBorders>
          </w:tcPr>
          <w:p w14:paraId="2885B723" w14:textId="617EB4CA" w:rsidR="00AB4571" w:rsidRPr="004F13AC" w:rsidRDefault="0053598D" w:rsidP="005F2088">
            <w:pPr>
              <w:spacing w:before="200" w:after="0"/>
              <w:ind w:left="68"/>
              <w:rPr>
                <w:rFonts w:ascii="Times New Roman" w:hAnsi="Times New Roman"/>
              </w:rPr>
            </w:pPr>
            <w:r>
              <w:rPr>
                <w:rFonts w:ascii="Times New Roman" w:hAnsi="Times New Roman"/>
              </w:rPr>
              <w:t>1</w:t>
            </w:r>
            <w:r w:rsidR="00076C22">
              <w:rPr>
                <w:rFonts w:ascii="Times New Roman" w:hAnsi="Times New Roman"/>
              </w:rPr>
              <w:t>5</w:t>
            </w:r>
            <w:r w:rsidR="005F2088" w:rsidRPr="004F13AC">
              <w:rPr>
                <w:rFonts w:ascii="Times New Roman" w:hAnsi="Times New Roman"/>
              </w:rPr>
              <w:t>.3.</w:t>
            </w:r>
          </w:p>
        </w:tc>
        <w:tc>
          <w:tcPr>
            <w:tcW w:w="9880" w:type="dxa"/>
            <w:gridSpan w:val="3"/>
            <w:tcBorders>
              <w:top w:val="nil"/>
              <w:left w:val="nil"/>
              <w:bottom w:val="nil"/>
              <w:right w:val="nil"/>
            </w:tcBorders>
          </w:tcPr>
          <w:p w14:paraId="2CCF82D9" w14:textId="77777777" w:rsidR="00AB4571" w:rsidRPr="004F13AC" w:rsidRDefault="00AB4571" w:rsidP="00AB4571">
            <w:pPr>
              <w:spacing w:after="0" w:line="240" w:lineRule="auto"/>
              <w:rPr>
                <w:rFonts w:ascii="Times New Roman" w:hAnsi="Times New Roman"/>
              </w:rPr>
            </w:pPr>
            <w:r w:rsidRPr="004F13AC">
              <w:rPr>
                <w:rFonts w:ascii="Times New Roman" w:hAnsi="Times New Roman"/>
              </w:rPr>
              <w:t>Prie Sutarties pridedami šie priedai, kurie yra neatskiriama Sutarties dalis:</w:t>
            </w:r>
          </w:p>
          <w:p w14:paraId="774DAA18" w14:textId="354B0B15" w:rsidR="00AB4571" w:rsidRDefault="00AB4571" w:rsidP="00D00F5E">
            <w:pPr>
              <w:spacing w:after="0" w:line="240" w:lineRule="auto"/>
              <w:rPr>
                <w:rFonts w:ascii="Times New Roman" w:hAnsi="Times New Roman"/>
              </w:rPr>
            </w:pPr>
            <w:r w:rsidRPr="004F13AC">
              <w:rPr>
                <w:rFonts w:ascii="Times New Roman" w:hAnsi="Times New Roman"/>
              </w:rPr>
              <w:t>1 priedas –</w:t>
            </w:r>
            <w:r w:rsidR="00752342" w:rsidRPr="004F13AC">
              <w:rPr>
                <w:rFonts w:ascii="Times New Roman" w:hAnsi="Times New Roman"/>
              </w:rPr>
              <w:t xml:space="preserve"> Techninė specifikacija</w:t>
            </w:r>
            <w:r w:rsidR="00F564AD">
              <w:rPr>
                <w:rFonts w:ascii="Times New Roman" w:hAnsi="Times New Roman"/>
              </w:rPr>
              <w:t>.</w:t>
            </w:r>
          </w:p>
          <w:p w14:paraId="125AFFC0" w14:textId="77777777" w:rsidR="00867F2E" w:rsidRPr="004F13AC" w:rsidRDefault="00867F2E" w:rsidP="00D00F5E">
            <w:pPr>
              <w:spacing w:after="0" w:line="240" w:lineRule="auto"/>
              <w:rPr>
                <w:rFonts w:ascii="Times New Roman" w:hAnsi="Times New Roman"/>
              </w:rPr>
            </w:pPr>
          </w:p>
        </w:tc>
      </w:tr>
      <w:tr w:rsidR="001F5DB5" w:rsidRPr="004F13AC" w14:paraId="11538F55" w14:textId="77777777" w:rsidTr="0036120E">
        <w:tc>
          <w:tcPr>
            <w:tcW w:w="10632" w:type="dxa"/>
            <w:gridSpan w:val="4"/>
            <w:tcBorders>
              <w:top w:val="nil"/>
              <w:left w:val="nil"/>
              <w:bottom w:val="nil"/>
              <w:right w:val="nil"/>
            </w:tcBorders>
          </w:tcPr>
          <w:p w14:paraId="7CCE4C57" w14:textId="47F39C14" w:rsidR="001F5DB5" w:rsidRPr="004F13AC" w:rsidRDefault="001F5DB5" w:rsidP="001F5DB5">
            <w:pPr>
              <w:pStyle w:val="Stilius3"/>
              <w:jc w:val="center"/>
              <w:rPr>
                <w:b/>
              </w:rPr>
            </w:pPr>
            <w:r w:rsidRPr="004F13AC">
              <w:rPr>
                <w:b/>
              </w:rPr>
              <w:t>1</w:t>
            </w:r>
            <w:r w:rsidR="00D422EB">
              <w:rPr>
                <w:b/>
              </w:rPr>
              <w:t>6</w:t>
            </w:r>
            <w:r w:rsidRPr="004F13AC">
              <w:rPr>
                <w:b/>
              </w:rPr>
              <w:t xml:space="preserve">.  </w:t>
            </w:r>
            <w:r w:rsidR="00A87C02" w:rsidRPr="004F13AC">
              <w:rPr>
                <w:b/>
              </w:rPr>
              <w:t>ŠALIŲ REKVIZITAI</w:t>
            </w:r>
            <w:r w:rsidRPr="004F13AC">
              <w:rPr>
                <w:b/>
              </w:rPr>
              <w:t>:</w:t>
            </w:r>
          </w:p>
        </w:tc>
      </w:tr>
      <w:tr w:rsidR="001F5DB5" w:rsidRPr="004F13AC" w14:paraId="3F094BFA" w14:textId="77777777" w:rsidTr="00CB6597">
        <w:tc>
          <w:tcPr>
            <w:tcW w:w="752" w:type="dxa"/>
            <w:tcBorders>
              <w:top w:val="nil"/>
              <w:left w:val="nil"/>
              <w:bottom w:val="nil"/>
              <w:right w:val="nil"/>
            </w:tcBorders>
          </w:tcPr>
          <w:p w14:paraId="4DAE6EBE" w14:textId="77777777" w:rsidR="001F5DB5" w:rsidRPr="004F13AC" w:rsidRDefault="001F5DB5" w:rsidP="001F5DB5">
            <w:pPr>
              <w:spacing w:before="200" w:after="0"/>
              <w:ind w:left="720"/>
              <w:rPr>
                <w:rFonts w:ascii="Times New Roman" w:hAnsi="Times New Roman"/>
              </w:rPr>
            </w:pPr>
          </w:p>
        </w:tc>
        <w:tc>
          <w:tcPr>
            <w:tcW w:w="4623" w:type="dxa"/>
            <w:gridSpan w:val="2"/>
            <w:tcBorders>
              <w:top w:val="nil"/>
              <w:left w:val="nil"/>
              <w:bottom w:val="nil"/>
              <w:right w:val="nil"/>
            </w:tcBorders>
          </w:tcPr>
          <w:p w14:paraId="37DB5813" w14:textId="77777777" w:rsidR="001F5DB5" w:rsidRPr="004F13AC" w:rsidRDefault="001F5DB5" w:rsidP="001F5DB5">
            <w:pPr>
              <w:pStyle w:val="Stilius3"/>
            </w:pPr>
            <w:r w:rsidRPr="004F13AC">
              <w:t>UŽSAKOVAS</w:t>
            </w:r>
          </w:p>
          <w:p w14:paraId="74CE9DB3" w14:textId="77777777" w:rsidR="001F5DB5" w:rsidRPr="004F13AC" w:rsidRDefault="001F5DB5" w:rsidP="001F5DB5">
            <w:pPr>
              <w:spacing w:after="0" w:line="240" w:lineRule="auto"/>
              <w:rPr>
                <w:rFonts w:ascii="Times New Roman" w:hAnsi="Times New Roman"/>
                <w:shd w:val="clear" w:color="auto" w:fill="FFFFFF"/>
              </w:rPr>
            </w:pPr>
          </w:p>
          <w:p w14:paraId="3584E333" w14:textId="77777777" w:rsidR="001F5DB5" w:rsidRPr="004F13AC" w:rsidRDefault="001F5DB5" w:rsidP="001F5DB5">
            <w:pPr>
              <w:spacing w:after="0" w:line="240" w:lineRule="auto"/>
              <w:rPr>
                <w:rFonts w:ascii="Times New Roman" w:hAnsi="Times New Roman"/>
                <w:shd w:val="clear" w:color="auto" w:fill="FFFFFF"/>
              </w:rPr>
            </w:pPr>
            <w:r w:rsidRPr="004F13AC">
              <w:rPr>
                <w:rFonts w:ascii="Times New Roman" w:hAnsi="Times New Roman"/>
                <w:shd w:val="clear" w:color="auto" w:fill="FFFFFF"/>
              </w:rPr>
              <w:t>Šiaulių miesto savivaldybės administracija</w:t>
            </w:r>
          </w:p>
          <w:p w14:paraId="460CE914" w14:textId="77777777" w:rsidR="001F5DB5" w:rsidRPr="004F13AC" w:rsidRDefault="001F5DB5" w:rsidP="001F5DB5">
            <w:pPr>
              <w:spacing w:after="0" w:line="240" w:lineRule="auto"/>
              <w:rPr>
                <w:rFonts w:ascii="Times New Roman" w:hAnsi="Times New Roman"/>
                <w:shd w:val="clear" w:color="auto" w:fill="FFFFFF"/>
              </w:rPr>
            </w:pPr>
            <w:r w:rsidRPr="004F13AC">
              <w:rPr>
                <w:rFonts w:ascii="Times New Roman" w:hAnsi="Times New Roman"/>
                <w:shd w:val="clear" w:color="auto" w:fill="FFFFFF"/>
              </w:rPr>
              <w:t>Kodas 188771865</w:t>
            </w:r>
          </w:p>
          <w:p w14:paraId="78567E07" w14:textId="77777777" w:rsidR="001F5DB5" w:rsidRPr="004F13AC" w:rsidRDefault="001F5DB5" w:rsidP="001F5DB5">
            <w:pPr>
              <w:spacing w:after="0" w:line="240" w:lineRule="auto"/>
              <w:rPr>
                <w:rFonts w:ascii="Times New Roman" w:hAnsi="Times New Roman"/>
                <w:shd w:val="clear" w:color="auto" w:fill="FFFFFF"/>
              </w:rPr>
            </w:pPr>
            <w:r w:rsidRPr="004F13AC">
              <w:rPr>
                <w:rFonts w:ascii="Times New Roman" w:hAnsi="Times New Roman"/>
                <w:shd w:val="clear" w:color="auto" w:fill="FFFFFF"/>
              </w:rPr>
              <w:t>Vasario 16-osios g. 62, Šiauliai</w:t>
            </w:r>
          </w:p>
          <w:p w14:paraId="292DC39D" w14:textId="77777777" w:rsidR="001F5DB5" w:rsidRPr="004F13AC" w:rsidRDefault="001F5DB5" w:rsidP="001F5DB5">
            <w:pPr>
              <w:spacing w:after="0" w:line="240" w:lineRule="auto"/>
              <w:rPr>
                <w:rFonts w:ascii="Times New Roman" w:hAnsi="Times New Roman"/>
                <w:shd w:val="clear" w:color="auto" w:fill="FFFFFF"/>
              </w:rPr>
            </w:pPr>
            <w:r w:rsidRPr="004F13AC">
              <w:rPr>
                <w:rFonts w:ascii="Times New Roman" w:hAnsi="Times New Roman"/>
                <w:shd w:val="clear" w:color="auto" w:fill="FFFFFF"/>
              </w:rPr>
              <w:t xml:space="preserve">A. s. Nr. LT 30 7300 0100 9374 1771 </w:t>
            </w:r>
          </w:p>
          <w:p w14:paraId="5BB61542" w14:textId="77777777" w:rsidR="001F5DB5" w:rsidRPr="004F13AC" w:rsidRDefault="00EA0938" w:rsidP="001F5DB5">
            <w:pPr>
              <w:spacing w:after="0" w:line="240" w:lineRule="auto"/>
              <w:rPr>
                <w:rFonts w:ascii="Times New Roman" w:hAnsi="Times New Roman"/>
                <w:shd w:val="clear" w:color="auto" w:fill="FFFFFF"/>
              </w:rPr>
            </w:pPr>
            <w:r w:rsidRPr="004F13AC">
              <w:rPr>
                <w:rFonts w:ascii="Times New Roman" w:hAnsi="Times New Roman"/>
                <w:shd w:val="clear" w:color="auto" w:fill="FFFFFF"/>
              </w:rPr>
              <w:t>Swedbank</w:t>
            </w:r>
            <w:r w:rsidR="001F5DB5" w:rsidRPr="004F13AC">
              <w:rPr>
                <w:rFonts w:ascii="Times New Roman" w:hAnsi="Times New Roman"/>
                <w:shd w:val="clear" w:color="auto" w:fill="FFFFFF"/>
              </w:rPr>
              <w:t>, b. k. 73000</w:t>
            </w:r>
          </w:p>
          <w:p w14:paraId="735A59CB" w14:textId="190A57A7" w:rsidR="00EA0938" w:rsidRPr="004F13AC" w:rsidRDefault="001F5DB5" w:rsidP="001F5DB5">
            <w:pPr>
              <w:spacing w:after="0" w:line="240" w:lineRule="auto"/>
              <w:rPr>
                <w:rFonts w:ascii="Times New Roman" w:hAnsi="Times New Roman"/>
                <w:shd w:val="clear" w:color="auto" w:fill="FFFFFF"/>
              </w:rPr>
            </w:pPr>
            <w:r w:rsidRPr="004F13AC">
              <w:rPr>
                <w:rFonts w:ascii="Times New Roman" w:hAnsi="Times New Roman"/>
                <w:shd w:val="clear" w:color="auto" w:fill="FFFFFF"/>
              </w:rPr>
              <w:t>tel. (</w:t>
            </w:r>
            <w:r w:rsidR="003909C8">
              <w:rPr>
                <w:rFonts w:ascii="Times New Roman" w:hAnsi="Times New Roman"/>
                <w:shd w:val="clear" w:color="auto" w:fill="FFFFFF"/>
              </w:rPr>
              <w:t>+370</w:t>
            </w:r>
            <w:r w:rsidRPr="004F13AC">
              <w:rPr>
                <w:rFonts w:ascii="Times New Roman" w:hAnsi="Times New Roman"/>
                <w:shd w:val="clear" w:color="auto" w:fill="FFFFFF"/>
              </w:rPr>
              <w:t xml:space="preserve"> 41)</w:t>
            </w:r>
            <w:r w:rsidR="00466234">
              <w:rPr>
                <w:rFonts w:ascii="Times New Roman" w:hAnsi="Times New Roman"/>
                <w:shd w:val="clear" w:color="auto" w:fill="FFFFFF"/>
              </w:rPr>
              <w:t xml:space="preserve"> </w:t>
            </w:r>
            <w:r w:rsidR="003909C8">
              <w:rPr>
                <w:rFonts w:ascii="Times New Roman" w:hAnsi="Times New Roman"/>
                <w:shd w:val="clear" w:color="auto" w:fill="FFFFFF"/>
              </w:rPr>
              <w:t>596320</w:t>
            </w:r>
          </w:p>
          <w:p w14:paraId="164A9560" w14:textId="77777777" w:rsidR="001F5DB5" w:rsidRPr="004F13AC" w:rsidRDefault="001F5DB5" w:rsidP="001F5DB5">
            <w:pPr>
              <w:spacing w:after="0" w:line="240" w:lineRule="auto"/>
              <w:rPr>
                <w:rFonts w:ascii="Times New Roman" w:hAnsi="Times New Roman"/>
                <w:sz w:val="24"/>
                <w:szCs w:val="24"/>
                <w:shd w:val="clear" w:color="auto" w:fill="FFFFFF"/>
              </w:rPr>
            </w:pPr>
            <w:r w:rsidRPr="004F13AC">
              <w:rPr>
                <w:rFonts w:ascii="Times New Roman" w:hAnsi="Times New Roman"/>
                <w:sz w:val="24"/>
                <w:szCs w:val="24"/>
                <w:shd w:val="clear" w:color="auto" w:fill="FFFFFF"/>
              </w:rPr>
              <w:t>elektroninis paštas:</w:t>
            </w:r>
          </w:p>
          <w:p w14:paraId="75EF256D" w14:textId="77777777" w:rsidR="001F5DB5" w:rsidRDefault="003909C8" w:rsidP="001F5DB5">
            <w:pPr>
              <w:spacing w:after="0" w:line="240" w:lineRule="auto"/>
              <w:rPr>
                <w:rStyle w:val="Hipersaitas"/>
                <w:rFonts w:ascii="Times New Roman" w:hAnsi="Times New Roman"/>
                <w:color w:val="auto"/>
                <w:sz w:val="24"/>
                <w:szCs w:val="24"/>
                <w:u w:val="none"/>
                <w:shd w:val="clear" w:color="auto" w:fill="FFFFFF"/>
              </w:rPr>
            </w:pPr>
            <w:r>
              <w:rPr>
                <w:rFonts w:ascii="Times New Roman" w:hAnsi="Times New Roman"/>
              </w:rPr>
              <w:t>rastine</w:t>
            </w:r>
            <w:r w:rsidR="001F5DB5" w:rsidRPr="004F13AC">
              <w:rPr>
                <w:rStyle w:val="Hipersaitas"/>
                <w:rFonts w:ascii="Times New Roman" w:hAnsi="Times New Roman"/>
                <w:color w:val="auto"/>
                <w:sz w:val="24"/>
                <w:szCs w:val="24"/>
                <w:u w:val="none"/>
                <w:shd w:val="clear" w:color="auto" w:fill="FFFFFF"/>
              </w:rPr>
              <w:t>@siauliai.lt</w:t>
            </w:r>
          </w:p>
          <w:p w14:paraId="4651400B" w14:textId="54BD6ECF" w:rsidR="003909C8" w:rsidRPr="004F13AC" w:rsidRDefault="003909C8" w:rsidP="001F5DB5">
            <w:pPr>
              <w:spacing w:after="0" w:line="240" w:lineRule="auto"/>
              <w:rPr>
                <w:rFonts w:ascii="Times New Roman" w:hAnsi="Times New Roman"/>
                <w:sz w:val="24"/>
                <w:szCs w:val="24"/>
                <w:shd w:val="clear" w:color="auto" w:fill="FFFFFF"/>
              </w:rPr>
            </w:pPr>
          </w:p>
        </w:tc>
        <w:tc>
          <w:tcPr>
            <w:tcW w:w="5257" w:type="dxa"/>
            <w:tcBorders>
              <w:top w:val="nil"/>
              <w:left w:val="nil"/>
              <w:bottom w:val="nil"/>
              <w:right w:val="nil"/>
            </w:tcBorders>
          </w:tcPr>
          <w:p w14:paraId="3612BA5E" w14:textId="77777777" w:rsidR="001F5DB5" w:rsidRPr="004F13AC" w:rsidRDefault="00A87C02" w:rsidP="001F5DB5">
            <w:pPr>
              <w:pStyle w:val="Stilius3"/>
            </w:pPr>
            <w:r w:rsidRPr="004F13AC">
              <w:t xml:space="preserve">         </w:t>
            </w:r>
            <w:r w:rsidR="001F5DB5" w:rsidRPr="004F13AC">
              <w:t>RANGOVAS</w:t>
            </w:r>
          </w:p>
          <w:p w14:paraId="07846FDC" w14:textId="77777777" w:rsidR="001F5DB5" w:rsidRPr="004F13AC" w:rsidRDefault="001F5DB5" w:rsidP="001F5DB5">
            <w:pPr>
              <w:pStyle w:val="Stilius3"/>
              <w:spacing w:before="0"/>
              <w:rPr>
                <w:color w:val="FF0000"/>
              </w:rPr>
            </w:pPr>
          </w:p>
          <w:p w14:paraId="45AC74DB" w14:textId="41E42D02" w:rsidR="001F5DB5" w:rsidRPr="00432672" w:rsidRDefault="008A6E01" w:rsidP="001F5DB5">
            <w:pPr>
              <w:pStyle w:val="Stilius3"/>
              <w:spacing w:before="0"/>
              <w:rPr>
                <w:lang w:val="en-US"/>
              </w:rPr>
            </w:pPr>
            <w:r>
              <w:rPr>
                <w:lang w:val="en-US"/>
              </w:rPr>
              <w:t>…….</w:t>
            </w:r>
          </w:p>
          <w:p w14:paraId="560EB77B" w14:textId="0AB4EF96" w:rsidR="003909C8" w:rsidRPr="00432672" w:rsidRDefault="00432672" w:rsidP="001F5DB5">
            <w:pPr>
              <w:pStyle w:val="Stilius3"/>
              <w:spacing w:before="0"/>
              <w:rPr>
                <w:lang w:val="en-US"/>
              </w:rPr>
            </w:pPr>
            <w:r>
              <w:rPr>
                <w:lang w:val="en-US"/>
              </w:rPr>
              <w:t>Kodas</w:t>
            </w:r>
            <w:r w:rsidR="00390605" w:rsidRPr="00432672">
              <w:rPr>
                <w:lang w:val="en-US"/>
              </w:rPr>
              <w:t xml:space="preserve"> </w:t>
            </w:r>
            <w:r w:rsidR="008A6E01">
              <w:rPr>
                <w:lang w:val="en-US"/>
              </w:rPr>
              <w:t>…….</w:t>
            </w:r>
          </w:p>
          <w:p w14:paraId="14C7DB79" w14:textId="0A51124C" w:rsidR="003909C8" w:rsidRPr="00432672" w:rsidRDefault="008A6E01" w:rsidP="001F5DB5">
            <w:pPr>
              <w:pStyle w:val="Stilius3"/>
              <w:spacing w:before="0"/>
              <w:rPr>
                <w:lang w:val="en-US"/>
              </w:rPr>
            </w:pPr>
            <w:proofErr w:type="spellStart"/>
            <w:r>
              <w:rPr>
                <w:lang w:val="en-US"/>
              </w:rPr>
              <w:t>Adresas</w:t>
            </w:r>
            <w:proofErr w:type="spellEnd"/>
            <w:r>
              <w:rPr>
                <w:lang w:val="en-US"/>
              </w:rPr>
              <w:t>……</w:t>
            </w:r>
            <w:r w:rsidR="00390605" w:rsidRPr="00432672">
              <w:rPr>
                <w:lang w:val="en-US"/>
              </w:rPr>
              <w:t>.</w:t>
            </w:r>
          </w:p>
          <w:p w14:paraId="4AA2D258" w14:textId="3F90FA54" w:rsidR="003909C8" w:rsidRPr="00432672" w:rsidRDefault="00390605" w:rsidP="001F5DB5">
            <w:pPr>
              <w:pStyle w:val="Stilius3"/>
              <w:spacing w:before="0"/>
              <w:rPr>
                <w:lang w:val="en-US"/>
              </w:rPr>
            </w:pPr>
            <w:r w:rsidRPr="00432672">
              <w:rPr>
                <w:lang w:val="en-US"/>
              </w:rPr>
              <w:t>A. s. Nr.</w:t>
            </w:r>
            <w:r w:rsidR="00D36F51" w:rsidRPr="00432672">
              <w:t xml:space="preserve"> </w:t>
            </w:r>
            <w:r w:rsidR="008A6E01">
              <w:rPr>
                <w:lang w:val="en-US"/>
              </w:rPr>
              <w:t>……</w:t>
            </w:r>
          </w:p>
          <w:p w14:paraId="4B70D98C" w14:textId="0CA260A5" w:rsidR="003909C8" w:rsidRPr="00432672" w:rsidRDefault="008A6E01" w:rsidP="001F5DB5">
            <w:pPr>
              <w:pStyle w:val="Stilius3"/>
              <w:spacing w:before="0"/>
              <w:rPr>
                <w:lang w:val="en-US"/>
              </w:rPr>
            </w:pPr>
            <w:r>
              <w:rPr>
                <w:lang w:val="en-US"/>
              </w:rPr>
              <w:t xml:space="preserve">Bankas…., </w:t>
            </w:r>
            <w:r w:rsidR="00D36F51" w:rsidRPr="00432672">
              <w:rPr>
                <w:lang w:val="en-US"/>
              </w:rPr>
              <w:t xml:space="preserve">b. k. </w:t>
            </w:r>
            <w:proofErr w:type="gramStart"/>
            <w:r>
              <w:rPr>
                <w:lang w:val="en-US"/>
              </w:rPr>
              <w:t>…..</w:t>
            </w:r>
            <w:proofErr w:type="gramEnd"/>
          </w:p>
          <w:p w14:paraId="6E968B40" w14:textId="4C62445A" w:rsidR="003909C8" w:rsidRPr="00432672" w:rsidRDefault="00390605" w:rsidP="001F5DB5">
            <w:pPr>
              <w:pStyle w:val="Stilius3"/>
              <w:spacing w:before="0"/>
              <w:rPr>
                <w:lang w:val="en-US"/>
              </w:rPr>
            </w:pPr>
            <w:r w:rsidRPr="00432672">
              <w:rPr>
                <w:lang w:val="en-US"/>
              </w:rPr>
              <w:t xml:space="preserve">tel. </w:t>
            </w:r>
            <w:r w:rsidR="00D36F51" w:rsidRPr="00432672">
              <w:rPr>
                <w:lang w:val="en-US"/>
              </w:rPr>
              <w:t>+370 </w:t>
            </w:r>
          </w:p>
          <w:p w14:paraId="44708CB3" w14:textId="539AF919" w:rsidR="00390605" w:rsidRPr="00432672" w:rsidRDefault="00390605" w:rsidP="001F5DB5">
            <w:pPr>
              <w:pStyle w:val="Stilius3"/>
              <w:spacing w:before="0"/>
              <w:rPr>
                <w:lang w:val="en-US"/>
              </w:rPr>
            </w:pPr>
            <w:proofErr w:type="spellStart"/>
            <w:r w:rsidRPr="00432672">
              <w:rPr>
                <w:lang w:val="en-US"/>
              </w:rPr>
              <w:t>elektroninis</w:t>
            </w:r>
            <w:proofErr w:type="spellEnd"/>
            <w:r w:rsidRPr="00432672">
              <w:rPr>
                <w:lang w:val="en-US"/>
              </w:rPr>
              <w:t xml:space="preserve"> </w:t>
            </w:r>
            <w:proofErr w:type="spellStart"/>
            <w:r w:rsidRPr="00432672">
              <w:rPr>
                <w:lang w:val="en-US"/>
              </w:rPr>
              <w:t>paštas</w:t>
            </w:r>
            <w:proofErr w:type="spellEnd"/>
            <w:r w:rsidRPr="00432672">
              <w:rPr>
                <w:lang w:val="en-US"/>
              </w:rPr>
              <w:t>:</w:t>
            </w:r>
          </w:p>
          <w:p w14:paraId="7667A1BC" w14:textId="4244956D" w:rsidR="003909C8" w:rsidRPr="00432672" w:rsidRDefault="008A6E01" w:rsidP="001F5DB5">
            <w:pPr>
              <w:pStyle w:val="Stilius3"/>
              <w:spacing w:before="0"/>
              <w:rPr>
                <w:lang w:val="en-US"/>
              </w:rPr>
            </w:pPr>
            <w:r>
              <w:rPr>
                <w:lang w:val="en-US"/>
              </w:rPr>
              <w:t>....</w:t>
            </w:r>
            <w:r w:rsidR="00390605" w:rsidRPr="00432672">
              <w:rPr>
                <w:lang w:val="en-US"/>
              </w:rPr>
              <w:t>@</w:t>
            </w:r>
            <w:r>
              <w:rPr>
                <w:lang w:val="en-US"/>
              </w:rPr>
              <w:t>.....</w:t>
            </w:r>
          </w:p>
          <w:p w14:paraId="3C21AA38" w14:textId="77777777" w:rsidR="00390605" w:rsidRDefault="00390605" w:rsidP="001F5DB5">
            <w:pPr>
              <w:pStyle w:val="Stilius3"/>
              <w:spacing w:before="0"/>
              <w:rPr>
                <w:color w:val="FF0000"/>
                <w:lang w:val="en-US"/>
              </w:rPr>
            </w:pPr>
          </w:p>
          <w:p w14:paraId="7EC3F7E0" w14:textId="041637A3" w:rsidR="003909C8" w:rsidRPr="004F13AC" w:rsidRDefault="003909C8" w:rsidP="001F5DB5">
            <w:pPr>
              <w:pStyle w:val="Stilius3"/>
              <w:spacing w:before="0"/>
              <w:rPr>
                <w:color w:val="FF0000"/>
                <w:lang w:val="en-US"/>
              </w:rPr>
            </w:pPr>
          </w:p>
        </w:tc>
      </w:tr>
      <w:tr w:rsidR="001F5DB5" w:rsidRPr="004F13AC" w14:paraId="2CF421FC" w14:textId="77777777" w:rsidTr="00056B6C">
        <w:tc>
          <w:tcPr>
            <w:tcW w:w="752" w:type="dxa"/>
            <w:tcBorders>
              <w:top w:val="nil"/>
              <w:left w:val="nil"/>
              <w:bottom w:val="nil"/>
              <w:right w:val="nil"/>
            </w:tcBorders>
          </w:tcPr>
          <w:p w14:paraId="62B49C8C" w14:textId="77777777" w:rsidR="001F5DB5" w:rsidRPr="004F13AC" w:rsidRDefault="001F5DB5" w:rsidP="001F5DB5">
            <w:pPr>
              <w:spacing w:before="200" w:after="0"/>
              <w:ind w:left="720"/>
              <w:rPr>
                <w:rFonts w:ascii="Times New Roman" w:hAnsi="Times New Roman"/>
              </w:rPr>
            </w:pPr>
          </w:p>
        </w:tc>
        <w:tc>
          <w:tcPr>
            <w:tcW w:w="4623" w:type="dxa"/>
            <w:gridSpan w:val="2"/>
            <w:tcBorders>
              <w:top w:val="nil"/>
              <w:left w:val="nil"/>
              <w:bottom w:val="nil"/>
              <w:right w:val="nil"/>
            </w:tcBorders>
          </w:tcPr>
          <w:p w14:paraId="45E681D3" w14:textId="77777777" w:rsidR="00466234" w:rsidRDefault="00466234" w:rsidP="00466234">
            <w:pPr>
              <w:pStyle w:val="Bodytxt"/>
              <w:jc w:val="left"/>
            </w:pPr>
          </w:p>
          <w:p w14:paraId="370F42C3" w14:textId="670B80DC" w:rsidR="00466234" w:rsidRPr="004F13AC" w:rsidRDefault="008A6E01" w:rsidP="00466234">
            <w:pPr>
              <w:pStyle w:val="Bodytxt"/>
              <w:jc w:val="left"/>
            </w:pPr>
            <w:r w:rsidRPr="008A6E01">
              <w:t>Pasirašančiojo pareigos, vardas, pavardė</w:t>
            </w:r>
            <w:r w:rsidR="00466234" w:rsidRPr="004F13AC">
              <w:t xml:space="preserve"> </w:t>
            </w:r>
          </w:p>
          <w:p w14:paraId="3280FC48" w14:textId="77777777" w:rsidR="008A6E01" w:rsidRDefault="008A6E01" w:rsidP="00466234">
            <w:pPr>
              <w:pStyle w:val="Bodytxt"/>
              <w:spacing w:line="360" w:lineRule="auto"/>
              <w:jc w:val="left"/>
            </w:pPr>
          </w:p>
          <w:p w14:paraId="04EC7A78" w14:textId="3F5B7414" w:rsidR="00466234" w:rsidRPr="004F13AC" w:rsidRDefault="00466234" w:rsidP="00466234">
            <w:pPr>
              <w:pStyle w:val="Bodytxt"/>
              <w:spacing w:line="360" w:lineRule="auto"/>
              <w:jc w:val="left"/>
            </w:pPr>
            <w:r w:rsidRPr="004F13AC">
              <w:t>Parašas .....................................................</w:t>
            </w:r>
          </w:p>
          <w:p w14:paraId="7F230BC8" w14:textId="77777777" w:rsidR="00466234" w:rsidRPr="004F13AC" w:rsidRDefault="00466234" w:rsidP="00466234">
            <w:pPr>
              <w:pStyle w:val="Bodytxt"/>
              <w:spacing w:line="360" w:lineRule="auto"/>
            </w:pPr>
            <w:r w:rsidRPr="004F13AC">
              <w:t>Data...........................................................</w:t>
            </w:r>
          </w:p>
          <w:p w14:paraId="7E87EEB7" w14:textId="77777777" w:rsidR="00466234" w:rsidRPr="004F13AC" w:rsidRDefault="00466234" w:rsidP="00466234">
            <w:pPr>
              <w:pStyle w:val="Bodytxt"/>
            </w:pPr>
            <w:r w:rsidRPr="004F13AC">
              <w:t>A.V.</w:t>
            </w:r>
          </w:p>
          <w:p w14:paraId="3FDDD472" w14:textId="77777777" w:rsidR="001F5DB5" w:rsidRPr="004F13AC" w:rsidRDefault="001F5DB5" w:rsidP="001F5DB5">
            <w:pPr>
              <w:pStyle w:val="Bodytxt"/>
            </w:pPr>
          </w:p>
        </w:tc>
        <w:tc>
          <w:tcPr>
            <w:tcW w:w="5257" w:type="dxa"/>
            <w:tcBorders>
              <w:top w:val="nil"/>
              <w:left w:val="nil"/>
              <w:bottom w:val="nil"/>
              <w:right w:val="nil"/>
            </w:tcBorders>
          </w:tcPr>
          <w:p w14:paraId="3C2BFDE5" w14:textId="77777777" w:rsidR="001F5DB5" w:rsidRPr="004F13AC" w:rsidRDefault="001F5DB5" w:rsidP="001F5DB5">
            <w:pPr>
              <w:pStyle w:val="Bodytxt"/>
            </w:pPr>
          </w:p>
          <w:p w14:paraId="7EB803EB" w14:textId="54FECE1B" w:rsidR="001F5DB5" w:rsidRPr="004F13AC" w:rsidRDefault="008A6E01" w:rsidP="001F5DB5">
            <w:pPr>
              <w:pStyle w:val="Bodytxt"/>
              <w:jc w:val="left"/>
            </w:pPr>
            <w:r w:rsidRPr="008A6E01">
              <w:t xml:space="preserve">Pasirašančiojo </w:t>
            </w:r>
            <w:r>
              <w:t>p</w:t>
            </w:r>
            <w:r w:rsidRPr="008A6E01">
              <w:t>areigos</w:t>
            </w:r>
            <w:r>
              <w:t xml:space="preserve">, </w:t>
            </w:r>
            <w:r w:rsidRPr="008A6E01">
              <w:t xml:space="preserve">vardas, pavardė </w:t>
            </w:r>
            <w:r w:rsidR="001F5DB5" w:rsidRPr="004F13AC">
              <w:t xml:space="preserve"> </w:t>
            </w:r>
          </w:p>
          <w:p w14:paraId="1351B079" w14:textId="77777777" w:rsidR="008A6E01" w:rsidRDefault="008A6E01" w:rsidP="001F5DB5">
            <w:pPr>
              <w:pStyle w:val="Bodytxt"/>
              <w:spacing w:line="360" w:lineRule="auto"/>
              <w:jc w:val="left"/>
            </w:pPr>
          </w:p>
          <w:p w14:paraId="46E04AA8" w14:textId="26869011" w:rsidR="001F5DB5" w:rsidRPr="004F13AC" w:rsidRDefault="001F5DB5" w:rsidP="001F5DB5">
            <w:pPr>
              <w:pStyle w:val="Bodytxt"/>
              <w:spacing w:line="360" w:lineRule="auto"/>
              <w:jc w:val="left"/>
            </w:pPr>
            <w:r w:rsidRPr="004F13AC">
              <w:t>Parašas .....................................................</w:t>
            </w:r>
          </w:p>
          <w:p w14:paraId="259CE99F" w14:textId="77777777" w:rsidR="001F5DB5" w:rsidRPr="004F13AC" w:rsidRDefault="001F5DB5" w:rsidP="001F5DB5">
            <w:pPr>
              <w:pStyle w:val="Bodytxt"/>
              <w:spacing w:line="360" w:lineRule="auto"/>
            </w:pPr>
            <w:r w:rsidRPr="004F13AC">
              <w:t>Data...........................................................</w:t>
            </w:r>
          </w:p>
          <w:p w14:paraId="0FBB4365" w14:textId="77777777" w:rsidR="001F5DB5" w:rsidRPr="004F13AC" w:rsidRDefault="001F5DB5" w:rsidP="001F5DB5">
            <w:pPr>
              <w:pStyle w:val="Bodytxt"/>
            </w:pPr>
            <w:r w:rsidRPr="004F13AC">
              <w:t>A.V.</w:t>
            </w:r>
          </w:p>
          <w:p w14:paraId="1E1529DF" w14:textId="77777777" w:rsidR="001F5DB5" w:rsidRPr="004F13AC" w:rsidRDefault="001F5DB5" w:rsidP="001F5DB5">
            <w:pPr>
              <w:pStyle w:val="Bodytxt"/>
            </w:pPr>
          </w:p>
        </w:tc>
      </w:tr>
    </w:tbl>
    <w:p w14:paraId="2CC88F73" w14:textId="4545D923" w:rsidR="00CB59E1" w:rsidRDefault="00CB59E1" w:rsidP="00503C4D">
      <w:pPr>
        <w:spacing w:after="0" w:line="240" w:lineRule="auto"/>
        <w:rPr>
          <w:rFonts w:ascii="Times New Roman" w:hAnsi="Times New Roman"/>
          <w:sz w:val="24"/>
          <w:szCs w:val="24"/>
        </w:rPr>
      </w:pPr>
    </w:p>
    <w:p w14:paraId="4396B5FB" w14:textId="77777777" w:rsidR="008C12AA" w:rsidRDefault="008C12AA" w:rsidP="00503C4D">
      <w:pPr>
        <w:spacing w:after="0" w:line="240" w:lineRule="auto"/>
        <w:rPr>
          <w:rFonts w:ascii="Times New Roman" w:hAnsi="Times New Roman"/>
          <w:sz w:val="24"/>
          <w:szCs w:val="24"/>
        </w:rPr>
      </w:pPr>
    </w:p>
    <w:p w14:paraId="23A7E1DE" w14:textId="7A90C66E" w:rsidR="0053598D" w:rsidRDefault="0053598D" w:rsidP="00503C4D">
      <w:pPr>
        <w:spacing w:after="0" w:line="240" w:lineRule="auto"/>
        <w:rPr>
          <w:rFonts w:ascii="Times New Roman" w:hAnsi="Times New Roman"/>
          <w:sz w:val="24"/>
          <w:szCs w:val="24"/>
        </w:rPr>
      </w:pPr>
    </w:p>
    <w:p w14:paraId="2533EC85" w14:textId="21346E2F" w:rsidR="00EA0938" w:rsidRPr="004F13AC" w:rsidRDefault="00D00F5E" w:rsidP="00503C4D">
      <w:pPr>
        <w:spacing w:after="0" w:line="240" w:lineRule="auto"/>
        <w:rPr>
          <w:rFonts w:ascii="Times New Roman" w:hAnsi="Times New Roman"/>
          <w:sz w:val="24"/>
          <w:szCs w:val="24"/>
        </w:rPr>
      </w:pPr>
      <w:r>
        <w:rPr>
          <w:rFonts w:ascii="Times New Roman" w:hAnsi="Times New Roman"/>
          <w:sz w:val="24"/>
          <w:szCs w:val="24"/>
        </w:rPr>
        <w:t>Sut</w:t>
      </w:r>
      <w:r w:rsidR="00EA0938" w:rsidRPr="004F13AC">
        <w:rPr>
          <w:rFonts w:ascii="Times New Roman" w:hAnsi="Times New Roman"/>
          <w:sz w:val="24"/>
          <w:szCs w:val="24"/>
        </w:rPr>
        <w:t xml:space="preserve">arties kuratorius – </w:t>
      </w:r>
      <w:r w:rsidR="008A6E01">
        <w:rPr>
          <w:rFonts w:ascii="Times New Roman" w:hAnsi="Times New Roman"/>
          <w:sz w:val="24"/>
          <w:szCs w:val="24"/>
        </w:rPr>
        <w:t>.....</w:t>
      </w:r>
    </w:p>
    <w:sectPr w:rsidR="00EA0938" w:rsidRPr="004F13AC" w:rsidSect="00E8441D">
      <w:headerReference w:type="default" r:id="rId9"/>
      <w:footerReference w:type="default" r:id="rId10"/>
      <w:footnotePr>
        <w:numFmt w:val="chicago"/>
      </w:footnotePr>
      <w:type w:val="continuous"/>
      <w:pgSz w:w="11906" w:h="16838" w:code="9"/>
      <w:pgMar w:top="567" w:right="680" w:bottom="624" w:left="96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E0F7" w14:textId="77777777" w:rsidR="00B736A1" w:rsidRDefault="00B736A1">
      <w:pPr>
        <w:spacing w:after="0" w:line="240" w:lineRule="auto"/>
      </w:pPr>
      <w:r>
        <w:separator/>
      </w:r>
    </w:p>
  </w:endnote>
  <w:endnote w:type="continuationSeparator" w:id="0">
    <w:p w14:paraId="728164AC" w14:textId="77777777" w:rsidR="00B736A1" w:rsidRDefault="00B73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3088" w14:textId="77777777" w:rsidR="0036120E" w:rsidRPr="009041D4" w:rsidRDefault="0036120E">
    <w:pPr>
      <w:pStyle w:val="Porat"/>
      <w:rPr>
        <w:rFonts w:ascii="Times New Roman" w:hAnsi="Times New Roman"/>
        <w:sz w:val="20"/>
        <w:szCs w:val="20"/>
      </w:rPr>
    </w:pPr>
    <w:r w:rsidRPr="009041D4">
      <w:rPr>
        <w:rFonts w:ascii="Times New Roman" w:hAnsi="Times New Roman"/>
        <w:sz w:val="20"/>
        <w:szCs w:val="20"/>
      </w:rPr>
      <w:t>Užsakovas</w:t>
    </w:r>
    <w:r>
      <w:rPr>
        <w:rFonts w:ascii="Times New Roman" w:hAnsi="Times New Roman"/>
        <w:sz w:val="20"/>
        <w:szCs w:val="20"/>
      </w:rPr>
      <w:tab/>
      <w:t xml:space="preserve">                                                                                                         Rangovas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D6587" w14:textId="77777777" w:rsidR="00B736A1" w:rsidRDefault="00B736A1">
      <w:pPr>
        <w:spacing w:after="0" w:line="240" w:lineRule="auto"/>
      </w:pPr>
      <w:r>
        <w:separator/>
      </w:r>
    </w:p>
  </w:footnote>
  <w:footnote w:type="continuationSeparator" w:id="0">
    <w:p w14:paraId="75678C5B" w14:textId="77777777" w:rsidR="00B736A1" w:rsidRDefault="00B73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453044"/>
      <w:docPartObj>
        <w:docPartGallery w:val="Page Numbers (Top of Page)"/>
        <w:docPartUnique/>
      </w:docPartObj>
    </w:sdtPr>
    <w:sdtContent>
      <w:p w14:paraId="70A28057" w14:textId="77777777" w:rsidR="0036120E" w:rsidRDefault="00FC52B2">
        <w:pPr>
          <w:pStyle w:val="Antrats"/>
          <w:jc w:val="center"/>
        </w:pPr>
        <w:r>
          <w:fldChar w:fldCharType="begin"/>
        </w:r>
        <w:r w:rsidR="0036120E">
          <w:instrText>PAGE   \* MERGEFORMAT</w:instrText>
        </w:r>
        <w:r>
          <w:fldChar w:fldCharType="separate"/>
        </w:r>
        <w:r w:rsidR="00234277">
          <w:rPr>
            <w:noProof/>
          </w:rPr>
          <w:t>2</w:t>
        </w:r>
        <w:r>
          <w:fldChar w:fldCharType="end"/>
        </w:r>
      </w:p>
    </w:sdtContent>
  </w:sdt>
  <w:p w14:paraId="25227CB3" w14:textId="77777777" w:rsidR="0036120E" w:rsidRDefault="003612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BC54633"/>
    <w:multiLevelType w:val="hybridMultilevel"/>
    <w:tmpl w:val="817CD410"/>
    <w:lvl w:ilvl="0" w:tplc="0ACA450E">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54458E"/>
    <w:multiLevelType w:val="hybridMultilevel"/>
    <w:tmpl w:val="48705B2C"/>
    <w:lvl w:ilvl="0" w:tplc="B386A444">
      <w:start w:val="1"/>
      <w:numFmt w:val="decimal"/>
      <w:lvlText w:val="2.%1."/>
      <w:lvlJc w:val="right"/>
      <w:pPr>
        <w:tabs>
          <w:tab w:val="num" w:pos="0"/>
        </w:tabs>
        <w:ind w:left="72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D95D33"/>
    <w:multiLevelType w:val="hybridMultilevel"/>
    <w:tmpl w:val="48428156"/>
    <w:lvl w:ilvl="0" w:tplc="56E0376C">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E0B39D1"/>
    <w:multiLevelType w:val="multilevel"/>
    <w:tmpl w:val="766ECEF4"/>
    <w:lvl w:ilvl="0">
      <w:start w:val="11"/>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FE06F1"/>
    <w:multiLevelType w:val="multilevel"/>
    <w:tmpl w:val="05922178"/>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8314A"/>
    <w:multiLevelType w:val="multilevel"/>
    <w:tmpl w:val="25D82CA2"/>
    <w:lvl w:ilvl="0">
      <w:start w:val="2"/>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32743AAD"/>
    <w:multiLevelType w:val="hybridMultilevel"/>
    <w:tmpl w:val="F4202AF6"/>
    <w:lvl w:ilvl="0" w:tplc="4C68C6C4">
      <w:start w:val="1"/>
      <w:numFmt w:val="decimal"/>
      <w:lvlText w:val="1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4DF0428"/>
    <w:multiLevelType w:val="hybridMultilevel"/>
    <w:tmpl w:val="4C3E6ABC"/>
    <w:lvl w:ilvl="0" w:tplc="4A16A350">
      <w:start w:val="1"/>
      <w:numFmt w:val="decimal"/>
      <w:pStyle w:val="Stilius4"/>
      <w:lvlText w:val="6.%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8223084"/>
    <w:multiLevelType w:val="multilevel"/>
    <w:tmpl w:val="A448D394"/>
    <w:lvl w:ilvl="0">
      <w:start w:val="1"/>
      <w:numFmt w:val="decimal"/>
      <w:lvlText w:val="%1.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DEA0789"/>
    <w:multiLevelType w:val="multilevel"/>
    <w:tmpl w:val="6F2C59A0"/>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682A0B"/>
    <w:multiLevelType w:val="multilevel"/>
    <w:tmpl w:val="BAE67CF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4B33728"/>
    <w:multiLevelType w:val="hybridMultilevel"/>
    <w:tmpl w:val="411C3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8174B7"/>
    <w:multiLevelType w:val="multilevel"/>
    <w:tmpl w:val="CF7EB53A"/>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9703A4"/>
    <w:multiLevelType w:val="hybridMultilevel"/>
    <w:tmpl w:val="AF0C02C2"/>
    <w:lvl w:ilvl="0" w:tplc="373446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9845656"/>
    <w:multiLevelType w:val="multilevel"/>
    <w:tmpl w:val="BBCACA2C"/>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010EF0"/>
    <w:multiLevelType w:val="multilevel"/>
    <w:tmpl w:val="FB268E2E"/>
    <w:lvl w:ilvl="0">
      <w:start w:val="15"/>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6C02A8"/>
    <w:multiLevelType w:val="multilevel"/>
    <w:tmpl w:val="3782C590"/>
    <w:lvl w:ilvl="0">
      <w:start w:val="10"/>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F8B78A2"/>
    <w:multiLevelType w:val="hybridMultilevel"/>
    <w:tmpl w:val="872AE5E2"/>
    <w:lvl w:ilvl="0" w:tplc="851C1C76">
      <w:start w:val="7"/>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2038AD"/>
    <w:multiLevelType w:val="hybridMultilevel"/>
    <w:tmpl w:val="0156ACE8"/>
    <w:lvl w:ilvl="0" w:tplc="DDFCB06C">
      <w:start w:val="1"/>
      <w:numFmt w:val="decimal"/>
      <w:lvlText w:val="5.%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1" w15:restartNumberingAfterBreak="0">
    <w:nsid w:val="724A43B2"/>
    <w:multiLevelType w:val="hybridMultilevel"/>
    <w:tmpl w:val="3D74EF3C"/>
    <w:lvl w:ilvl="0" w:tplc="1424F52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3A00EBA"/>
    <w:multiLevelType w:val="multilevel"/>
    <w:tmpl w:val="52ECABBC"/>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77777528"/>
    <w:multiLevelType w:val="hybridMultilevel"/>
    <w:tmpl w:val="72D24400"/>
    <w:lvl w:ilvl="0" w:tplc="117C06CE">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77E266EA"/>
    <w:multiLevelType w:val="hybridMultilevel"/>
    <w:tmpl w:val="3E5CC166"/>
    <w:lvl w:ilvl="0" w:tplc="1780F088">
      <w:start w:val="1"/>
      <w:numFmt w:val="decimal"/>
      <w:lvlText w:val="3.%1."/>
      <w:lvlJc w:val="left"/>
      <w:pPr>
        <w:ind w:left="927"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7" w15:restartNumberingAfterBreak="0">
    <w:nsid w:val="7D840946"/>
    <w:multiLevelType w:val="hybridMultilevel"/>
    <w:tmpl w:val="F01ACAB0"/>
    <w:lvl w:ilvl="0" w:tplc="7340FA6E">
      <w:start w:val="1"/>
      <w:numFmt w:val="decimal"/>
      <w:lvlText w:val="9.%1."/>
      <w:lvlJc w:val="left"/>
      <w:pPr>
        <w:ind w:left="36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386537708">
    <w:abstractNumId w:val="10"/>
  </w:num>
  <w:num w:numId="2" w16cid:durableId="291791693">
    <w:abstractNumId w:val="7"/>
  </w:num>
  <w:num w:numId="3" w16cid:durableId="921641756">
    <w:abstractNumId w:val="20"/>
  </w:num>
  <w:num w:numId="4" w16cid:durableId="736827363">
    <w:abstractNumId w:val="25"/>
  </w:num>
  <w:num w:numId="5" w16cid:durableId="1017388163">
    <w:abstractNumId w:val="9"/>
  </w:num>
  <w:num w:numId="6" w16cid:durableId="1459034915">
    <w:abstractNumId w:val="8"/>
  </w:num>
  <w:num w:numId="7" w16cid:durableId="2017147224">
    <w:abstractNumId w:val="23"/>
  </w:num>
  <w:num w:numId="8" w16cid:durableId="244461297">
    <w:abstractNumId w:val="0"/>
  </w:num>
  <w:num w:numId="9" w16cid:durableId="1431462072">
    <w:abstractNumId w:val="3"/>
  </w:num>
  <w:num w:numId="10" w16cid:durableId="1346325538">
    <w:abstractNumId w:val="24"/>
  </w:num>
  <w:num w:numId="11" w16cid:durableId="1017538025">
    <w:abstractNumId w:val="27"/>
  </w:num>
  <w:num w:numId="12" w16cid:durableId="968556833">
    <w:abstractNumId w:val="26"/>
  </w:num>
  <w:num w:numId="13" w16cid:durableId="2071690419">
    <w:abstractNumId w:val="2"/>
  </w:num>
  <w:num w:numId="14" w16cid:durableId="1925217872">
    <w:abstractNumId w:val="1"/>
  </w:num>
  <w:num w:numId="15" w16cid:durableId="643124891">
    <w:abstractNumId w:val="21"/>
  </w:num>
  <w:num w:numId="16" w16cid:durableId="522942830">
    <w:abstractNumId w:val="4"/>
  </w:num>
  <w:num w:numId="17" w16cid:durableId="212735840">
    <w:abstractNumId w:val="6"/>
  </w:num>
  <w:num w:numId="18" w16cid:durableId="244460162">
    <w:abstractNumId w:val="15"/>
  </w:num>
  <w:num w:numId="19" w16cid:durableId="192499374">
    <w:abstractNumId w:val="13"/>
  </w:num>
  <w:num w:numId="20" w16cid:durableId="1319530534">
    <w:abstractNumId w:val="5"/>
  </w:num>
  <w:num w:numId="21" w16cid:durableId="2129080376">
    <w:abstractNumId w:val="22"/>
  </w:num>
  <w:num w:numId="22" w16cid:durableId="229927619">
    <w:abstractNumId w:val="11"/>
  </w:num>
  <w:num w:numId="23" w16cid:durableId="1928341803">
    <w:abstractNumId w:val="12"/>
  </w:num>
  <w:num w:numId="24" w16cid:durableId="1583904493">
    <w:abstractNumId w:val="17"/>
  </w:num>
  <w:num w:numId="25" w16cid:durableId="564030370">
    <w:abstractNumId w:val="19"/>
  </w:num>
  <w:num w:numId="26" w16cid:durableId="230359570">
    <w:abstractNumId w:val="14"/>
  </w:num>
  <w:num w:numId="27" w16cid:durableId="1415976057">
    <w:abstractNumId w:val="16"/>
  </w:num>
  <w:num w:numId="28" w16cid:durableId="168639646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26A3"/>
    <w:rsid w:val="000030A3"/>
    <w:rsid w:val="000032D4"/>
    <w:rsid w:val="00005660"/>
    <w:rsid w:val="000062C8"/>
    <w:rsid w:val="000072C7"/>
    <w:rsid w:val="00010611"/>
    <w:rsid w:val="00012282"/>
    <w:rsid w:val="0001277C"/>
    <w:rsid w:val="000150ED"/>
    <w:rsid w:val="00025169"/>
    <w:rsid w:val="00025A23"/>
    <w:rsid w:val="00032693"/>
    <w:rsid w:val="00033015"/>
    <w:rsid w:val="000351F5"/>
    <w:rsid w:val="0003611E"/>
    <w:rsid w:val="00040516"/>
    <w:rsid w:val="00045A94"/>
    <w:rsid w:val="00046B0B"/>
    <w:rsid w:val="00046EA0"/>
    <w:rsid w:val="000537D5"/>
    <w:rsid w:val="00056B6C"/>
    <w:rsid w:val="0006036A"/>
    <w:rsid w:val="0006130A"/>
    <w:rsid w:val="0006574A"/>
    <w:rsid w:val="0006595B"/>
    <w:rsid w:val="00066EE2"/>
    <w:rsid w:val="00071A60"/>
    <w:rsid w:val="00075AF4"/>
    <w:rsid w:val="00076C22"/>
    <w:rsid w:val="000779F7"/>
    <w:rsid w:val="000806BB"/>
    <w:rsid w:val="00082A31"/>
    <w:rsid w:val="000868AC"/>
    <w:rsid w:val="00093D44"/>
    <w:rsid w:val="0009499C"/>
    <w:rsid w:val="00095349"/>
    <w:rsid w:val="000A19A7"/>
    <w:rsid w:val="000A2280"/>
    <w:rsid w:val="000A52B9"/>
    <w:rsid w:val="000A5CDA"/>
    <w:rsid w:val="000B10F3"/>
    <w:rsid w:val="000B11BA"/>
    <w:rsid w:val="000B28AF"/>
    <w:rsid w:val="000B39B7"/>
    <w:rsid w:val="000B3B72"/>
    <w:rsid w:val="000C43CA"/>
    <w:rsid w:val="000C4B58"/>
    <w:rsid w:val="000C4C62"/>
    <w:rsid w:val="000C5E12"/>
    <w:rsid w:val="000D45A0"/>
    <w:rsid w:val="000D4AD8"/>
    <w:rsid w:val="000D5F06"/>
    <w:rsid w:val="000E085F"/>
    <w:rsid w:val="000E09B5"/>
    <w:rsid w:val="000E1817"/>
    <w:rsid w:val="000E19FE"/>
    <w:rsid w:val="000E1C9E"/>
    <w:rsid w:val="000E2689"/>
    <w:rsid w:val="000E28D6"/>
    <w:rsid w:val="000E2BBA"/>
    <w:rsid w:val="000E3429"/>
    <w:rsid w:val="000E35A0"/>
    <w:rsid w:val="000E3A42"/>
    <w:rsid w:val="000E7753"/>
    <w:rsid w:val="000F0074"/>
    <w:rsid w:val="000F032F"/>
    <w:rsid w:val="000F45F1"/>
    <w:rsid w:val="000F58E8"/>
    <w:rsid w:val="000F5956"/>
    <w:rsid w:val="000F5B01"/>
    <w:rsid w:val="0010050D"/>
    <w:rsid w:val="00101D2E"/>
    <w:rsid w:val="00103015"/>
    <w:rsid w:val="00104879"/>
    <w:rsid w:val="0011069F"/>
    <w:rsid w:val="00111E4C"/>
    <w:rsid w:val="001125B2"/>
    <w:rsid w:val="00114AFA"/>
    <w:rsid w:val="00115E6A"/>
    <w:rsid w:val="00123410"/>
    <w:rsid w:val="00123928"/>
    <w:rsid w:val="00132C00"/>
    <w:rsid w:val="00134055"/>
    <w:rsid w:val="0014135A"/>
    <w:rsid w:val="001413AD"/>
    <w:rsid w:val="001422E0"/>
    <w:rsid w:val="00145143"/>
    <w:rsid w:val="00150F0E"/>
    <w:rsid w:val="00153801"/>
    <w:rsid w:val="00155379"/>
    <w:rsid w:val="0015554D"/>
    <w:rsid w:val="00160535"/>
    <w:rsid w:val="0016367C"/>
    <w:rsid w:val="00164F91"/>
    <w:rsid w:val="00166018"/>
    <w:rsid w:val="001668EF"/>
    <w:rsid w:val="001678B1"/>
    <w:rsid w:val="00171872"/>
    <w:rsid w:val="00173545"/>
    <w:rsid w:val="0017764E"/>
    <w:rsid w:val="00177B03"/>
    <w:rsid w:val="00180C20"/>
    <w:rsid w:val="00182DEB"/>
    <w:rsid w:val="00185ECF"/>
    <w:rsid w:val="00187532"/>
    <w:rsid w:val="00187CC4"/>
    <w:rsid w:val="00194E24"/>
    <w:rsid w:val="001969BB"/>
    <w:rsid w:val="001A10AD"/>
    <w:rsid w:val="001A250F"/>
    <w:rsid w:val="001A4513"/>
    <w:rsid w:val="001A753F"/>
    <w:rsid w:val="001A7C16"/>
    <w:rsid w:val="001B05CD"/>
    <w:rsid w:val="001B677C"/>
    <w:rsid w:val="001B709D"/>
    <w:rsid w:val="001B7B10"/>
    <w:rsid w:val="001C2F3B"/>
    <w:rsid w:val="001C5591"/>
    <w:rsid w:val="001C6E0B"/>
    <w:rsid w:val="001C7313"/>
    <w:rsid w:val="001D499F"/>
    <w:rsid w:val="001D6D94"/>
    <w:rsid w:val="001E4EF7"/>
    <w:rsid w:val="001E5154"/>
    <w:rsid w:val="001E5A0D"/>
    <w:rsid w:val="001E6B99"/>
    <w:rsid w:val="001E6DE5"/>
    <w:rsid w:val="001E705C"/>
    <w:rsid w:val="001E73DF"/>
    <w:rsid w:val="001F3422"/>
    <w:rsid w:val="001F47E8"/>
    <w:rsid w:val="001F4AD8"/>
    <w:rsid w:val="001F5AAD"/>
    <w:rsid w:val="001F5DB5"/>
    <w:rsid w:val="001F63C5"/>
    <w:rsid w:val="001F6B4D"/>
    <w:rsid w:val="001F6E5E"/>
    <w:rsid w:val="001F7136"/>
    <w:rsid w:val="002020D4"/>
    <w:rsid w:val="002038EA"/>
    <w:rsid w:val="00203B78"/>
    <w:rsid w:val="002043D6"/>
    <w:rsid w:val="00204A95"/>
    <w:rsid w:val="00205746"/>
    <w:rsid w:val="00212544"/>
    <w:rsid w:val="00214AE3"/>
    <w:rsid w:val="00214DB3"/>
    <w:rsid w:val="002179D7"/>
    <w:rsid w:val="00221163"/>
    <w:rsid w:val="00221231"/>
    <w:rsid w:val="00221371"/>
    <w:rsid w:val="002264D0"/>
    <w:rsid w:val="00227C27"/>
    <w:rsid w:val="00227EA3"/>
    <w:rsid w:val="002313E3"/>
    <w:rsid w:val="0023272F"/>
    <w:rsid w:val="00232DFD"/>
    <w:rsid w:val="00233284"/>
    <w:rsid w:val="00233610"/>
    <w:rsid w:val="00233A86"/>
    <w:rsid w:val="00234277"/>
    <w:rsid w:val="002344E2"/>
    <w:rsid w:val="00234C9F"/>
    <w:rsid w:val="00236C6B"/>
    <w:rsid w:val="00236CAF"/>
    <w:rsid w:val="00240639"/>
    <w:rsid w:val="00240CE8"/>
    <w:rsid w:val="0024231D"/>
    <w:rsid w:val="00245FB4"/>
    <w:rsid w:val="00250067"/>
    <w:rsid w:val="0025280F"/>
    <w:rsid w:val="00253985"/>
    <w:rsid w:val="00254A9D"/>
    <w:rsid w:val="00254E57"/>
    <w:rsid w:val="00257288"/>
    <w:rsid w:val="00262CCF"/>
    <w:rsid w:val="00263098"/>
    <w:rsid w:val="002657AB"/>
    <w:rsid w:val="00270ED7"/>
    <w:rsid w:val="002727EA"/>
    <w:rsid w:val="00281A25"/>
    <w:rsid w:val="00281F9B"/>
    <w:rsid w:val="002827AF"/>
    <w:rsid w:val="00282F66"/>
    <w:rsid w:val="00285E4B"/>
    <w:rsid w:val="002875C5"/>
    <w:rsid w:val="0029045D"/>
    <w:rsid w:val="00290662"/>
    <w:rsid w:val="00290957"/>
    <w:rsid w:val="002918FE"/>
    <w:rsid w:val="00292298"/>
    <w:rsid w:val="0029394D"/>
    <w:rsid w:val="00297F65"/>
    <w:rsid w:val="002A13CA"/>
    <w:rsid w:val="002A37D4"/>
    <w:rsid w:val="002A69C6"/>
    <w:rsid w:val="002B0696"/>
    <w:rsid w:val="002B0C16"/>
    <w:rsid w:val="002B3398"/>
    <w:rsid w:val="002B4F0D"/>
    <w:rsid w:val="002C0BDA"/>
    <w:rsid w:val="002C120C"/>
    <w:rsid w:val="002C4A72"/>
    <w:rsid w:val="002D267E"/>
    <w:rsid w:val="002D3D72"/>
    <w:rsid w:val="002E1E75"/>
    <w:rsid w:val="002E21B7"/>
    <w:rsid w:val="002E22D3"/>
    <w:rsid w:val="002E33D0"/>
    <w:rsid w:val="002E4DB9"/>
    <w:rsid w:val="002E6C30"/>
    <w:rsid w:val="002F1307"/>
    <w:rsid w:val="002F15FF"/>
    <w:rsid w:val="002F2067"/>
    <w:rsid w:val="002F2DA3"/>
    <w:rsid w:val="00301137"/>
    <w:rsid w:val="00302FB2"/>
    <w:rsid w:val="00306950"/>
    <w:rsid w:val="00307A42"/>
    <w:rsid w:val="00310A9B"/>
    <w:rsid w:val="003111CE"/>
    <w:rsid w:val="0031236E"/>
    <w:rsid w:val="00312C35"/>
    <w:rsid w:val="00314D16"/>
    <w:rsid w:val="00316F39"/>
    <w:rsid w:val="003200AB"/>
    <w:rsid w:val="003205A2"/>
    <w:rsid w:val="00323C52"/>
    <w:rsid w:val="003313CE"/>
    <w:rsid w:val="00332376"/>
    <w:rsid w:val="003355D1"/>
    <w:rsid w:val="003405F5"/>
    <w:rsid w:val="00347546"/>
    <w:rsid w:val="003479B0"/>
    <w:rsid w:val="00351254"/>
    <w:rsid w:val="003515E7"/>
    <w:rsid w:val="00351BD6"/>
    <w:rsid w:val="003542F2"/>
    <w:rsid w:val="0035503B"/>
    <w:rsid w:val="00356571"/>
    <w:rsid w:val="00357436"/>
    <w:rsid w:val="00357443"/>
    <w:rsid w:val="00360DD8"/>
    <w:rsid w:val="0036120E"/>
    <w:rsid w:val="003621CD"/>
    <w:rsid w:val="0036364D"/>
    <w:rsid w:val="00365551"/>
    <w:rsid w:val="00366056"/>
    <w:rsid w:val="00367223"/>
    <w:rsid w:val="003676E1"/>
    <w:rsid w:val="00371A1A"/>
    <w:rsid w:val="00374C03"/>
    <w:rsid w:val="003760E7"/>
    <w:rsid w:val="003763A7"/>
    <w:rsid w:val="00380447"/>
    <w:rsid w:val="0038124C"/>
    <w:rsid w:val="00382C40"/>
    <w:rsid w:val="0038469B"/>
    <w:rsid w:val="00385774"/>
    <w:rsid w:val="00386BAC"/>
    <w:rsid w:val="00390605"/>
    <w:rsid w:val="003909C8"/>
    <w:rsid w:val="0039155E"/>
    <w:rsid w:val="003922D4"/>
    <w:rsid w:val="00393E29"/>
    <w:rsid w:val="00393FAA"/>
    <w:rsid w:val="003975E3"/>
    <w:rsid w:val="003A071E"/>
    <w:rsid w:val="003A1791"/>
    <w:rsid w:val="003A2191"/>
    <w:rsid w:val="003A33DA"/>
    <w:rsid w:val="003A3EFF"/>
    <w:rsid w:val="003A42FC"/>
    <w:rsid w:val="003A58DE"/>
    <w:rsid w:val="003A61B7"/>
    <w:rsid w:val="003A70F6"/>
    <w:rsid w:val="003B123E"/>
    <w:rsid w:val="003B2BE4"/>
    <w:rsid w:val="003B4FAB"/>
    <w:rsid w:val="003B4FE2"/>
    <w:rsid w:val="003B6465"/>
    <w:rsid w:val="003C2EE7"/>
    <w:rsid w:val="003C36D4"/>
    <w:rsid w:val="003C3C0F"/>
    <w:rsid w:val="003C503B"/>
    <w:rsid w:val="003C5538"/>
    <w:rsid w:val="003C68AD"/>
    <w:rsid w:val="003C6D35"/>
    <w:rsid w:val="003C6EDF"/>
    <w:rsid w:val="003C75FF"/>
    <w:rsid w:val="003D2DEB"/>
    <w:rsid w:val="003D45AF"/>
    <w:rsid w:val="003D5C1B"/>
    <w:rsid w:val="003D786F"/>
    <w:rsid w:val="003E0FBB"/>
    <w:rsid w:val="003E2140"/>
    <w:rsid w:val="003E3944"/>
    <w:rsid w:val="003E405A"/>
    <w:rsid w:val="003E408A"/>
    <w:rsid w:val="003E49BF"/>
    <w:rsid w:val="003E599A"/>
    <w:rsid w:val="003E5FA8"/>
    <w:rsid w:val="003E76A6"/>
    <w:rsid w:val="003E7D32"/>
    <w:rsid w:val="003F1D99"/>
    <w:rsid w:val="00401B26"/>
    <w:rsid w:val="004048FC"/>
    <w:rsid w:val="00404C60"/>
    <w:rsid w:val="004057B7"/>
    <w:rsid w:val="00405E01"/>
    <w:rsid w:val="0040630D"/>
    <w:rsid w:val="004104A9"/>
    <w:rsid w:val="00410915"/>
    <w:rsid w:val="004171A4"/>
    <w:rsid w:val="0042246C"/>
    <w:rsid w:val="00424340"/>
    <w:rsid w:val="00424988"/>
    <w:rsid w:val="00425EAE"/>
    <w:rsid w:val="00430016"/>
    <w:rsid w:val="00430675"/>
    <w:rsid w:val="00432672"/>
    <w:rsid w:val="00434D98"/>
    <w:rsid w:val="0043582D"/>
    <w:rsid w:val="00435C4A"/>
    <w:rsid w:val="00435D83"/>
    <w:rsid w:val="00436FF8"/>
    <w:rsid w:val="00443AC9"/>
    <w:rsid w:val="00445798"/>
    <w:rsid w:val="00445958"/>
    <w:rsid w:val="00445E88"/>
    <w:rsid w:val="0044618D"/>
    <w:rsid w:val="00453C01"/>
    <w:rsid w:val="00454038"/>
    <w:rsid w:val="00455EFE"/>
    <w:rsid w:val="00461429"/>
    <w:rsid w:val="004614F6"/>
    <w:rsid w:val="00463B1F"/>
    <w:rsid w:val="00466234"/>
    <w:rsid w:val="0047103A"/>
    <w:rsid w:val="0047117A"/>
    <w:rsid w:val="004712DE"/>
    <w:rsid w:val="00472F31"/>
    <w:rsid w:val="00474D7C"/>
    <w:rsid w:val="00474FAF"/>
    <w:rsid w:val="00475087"/>
    <w:rsid w:val="00477747"/>
    <w:rsid w:val="00480ACC"/>
    <w:rsid w:val="00480C41"/>
    <w:rsid w:val="00480E35"/>
    <w:rsid w:val="004906D2"/>
    <w:rsid w:val="004917A5"/>
    <w:rsid w:val="00492133"/>
    <w:rsid w:val="004930FF"/>
    <w:rsid w:val="00493402"/>
    <w:rsid w:val="004A2878"/>
    <w:rsid w:val="004A3AC8"/>
    <w:rsid w:val="004A5397"/>
    <w:rsid w:val="004A553E"/>
    <w:rsid w:val="004B0443"/>
    <w:rsid w:val="004B26FD"/>
    <w:rsid w:val="004B3FFF"/>
    <w:rsid w:val="004B6785"/>
    <w:rsid w:val="004C1612"/>
    <w:rsid w:val="004C2B28"/>
    <w:rsid w:val="004C2F88"/>
    <w:rsid w:val="004D2E51"/>
    <w:rsid w:val="004D3356"/>
    <w:rsid w:val="004D51CF"/>
    <w:rsid w:val="004D67B9"/>
    <w:rsid w:val="004E0CD3"/>
    <w:rsid w:val="004E2042"/>
    <w:rsid w:val="004E30C8"/>
    <w:rsid w:val="004E4787"/>
    <w:rsid w:val="004E4C00"/>
    <w:rsid w:val="004F032E"/>
    <w:rsid w:val="004F13AC"/>
    <w:rsid w:val="004F2229"/>
    <w:rsid w:val="004F2E0A"/>
    <w:rsid w:val="004F3E70"/>
    <w:rsid w:val="004F5B1A"/>
    <w:rsid w:val="004F607B"/>
    <w:rsid w:val="004F661A"/>
    <w:rsid w:val="00503C4D"/>
    <w:rsid w:val="00513D43"/>
    <w:rsid w:val="0051481A"/>
    <w:rsid w:val="005163C7"/>
    <w:rsid w:val="005210FC"/>
    <w:rsid w:val="0052220C"/>
    <w:rsid w:val="00523A4D"/>
    <w:rsid w:val="00525FD1"/>
    <w:rsid w:val="00526ACF"/>
    <w:rsid w:val="00527C2C"/>
    <w:rsid w:val="00530EB5"/>
    <w:rsid w:val="00531BCF"/>
    <w:rsid w:val="00532210"/>
    <w:rsid w:val="00532845"/>
    <w:rsid w:val="005341B2"/>
    <w:rsid w:val="00534684"/>
    <w:rsid w:val="005355E7"/>
    <w:rsid w:val="0053598D"/>
    <w:rsid w:val="005400D4"/>
    <w:rsid w:val="00541B5F"/>
    <w:rsid w:val="005427D7"/>
    <w:rsid w:val="00545DAF"/>
    <w:rsid w:val="00545FFE"/>
    <w:rsid w:val="00546E98"/>
    <w:rsid w:val="00550204"/>
    <w:rsid w:val="00552381"/>
    <w:rsid w:val="00554F20"/>
    <w:rsid w:val="00555067"/>
    <w:rsid w:val="00555427"/>
    <w:rsid w:val="00555905"/>
    <w:rsid w:val="0056089D"/>
    <w:rsid w:val="005612E5"/>
    <w:rsid w:val="005630F5"/>
    <w:rsid w:val="00564239"/>
    <w:rsid w:val="00564977"/>
    <w:rsid w:val="00564E65"/>
    <w:rsid w:val="005673B3"/>
    <w:rsid w:val="00570663"/>
    <w:rsid w:val="00572C22"/>
    <w:rsid w:val="00577AF0"/>
    <w:rsid w:val="005826AF"/>
    <w:rsid w:val="00583B0A"/>
    <w:rsid w:val="00583D30"/>
    <w:rsid w:val="005854DD"/>
    <w:rsid w:val="0058780A"/>
    <w:rsid w:val="00590915"/>
    <w:rsid w:val="00590C01"/>
    <w:rsid w:val="00590C4A"/>
    <w:rsid w:val="00591D82"/>
    <w:rsid w:val="0059278A"/>
    <w:rsid w:val="00593B1C"/>
    <w:rsid w:val="005A1C6C"/>
    <w:rsid w:val="005A4B45"/>
    <w:rsid w:val="005A6A0B"/>
    <w:rsid w:val="005A7D42"/>
    <w:rsid w:val="005B02F3"/>
    <w:rsid w:val="005B04AD"/>
    <w:rsid w:val="005B2940"/>
    <w:rsid w:val="005B398B"/>
    <w:rsid w:val="005B51BF"/>
    <w:rsid w:val="005B78CA"/>
    <w:rsid w:val="005C0262"/>
    <w:rsid w:val="005C0B6C"/>
    <w:rsid w:val="005C0D99"/>
    <w:rsid w:val="005C4076"/>
    <w:rsid w:val="005C51E8"/>
    <w:rsid w:val="005C5E48"/>
    <w:rsid w:val="005C6BE5"/>
    <w:rsid w:val="005D12D0"/>
    <w:rsid w:val="005D3F64"/>
    <w:rsid w:val="005D444F"/>
    <w:rsid w:val="005E05E0"/>
    <w:rsid w:val="005E0FC6"/>
    <w:rsid w:val="005E1EDC"/>
    <w:rsid w:val="005E5B0B"/>
    <w:rsid w:val="005E6A33"/>
    <w:rsid w:val="005F0116"/>
    <w:rsid w:val="005F1559"/>
    <w:rsid w:val="005F1ED2"/>
    <w:rsid w:val="005F2088"/>
    <w:rsid w:val="005F4CD3"/>
    <w:rsid w:val="005F4FF0"/>
    <w:rsid w:val="005F62CB"/>
    <w:rsid w:val="005F6A70"/>
    <w:rsid w:val="005F7711"/>
    <w:rsid w:val="0060058F"/>
    <w:rsid w:val="00602642"/>
    <w:rsid w:val="00606C63"/>
    <w:rsid w:val="00611510"/>
    <w:rsid w:val="00611578"/>
    <w:rsid w:val="006133E4"/>
    <w:rsid w:val="00616051"/>
    <w:rsid w:val="006160A0"/>
    <w:rsid w:val="0062032C"/>
    <w:rsid w:val="006250B6"/>
    <w:rsid w:val="00626295"/>
    <w:rsid w:val="00627D0B"/>
    <w:rsid w:val="0063597A"/>
    <w:rsid w:val="0064047B"/>
    <w:rsid w:val="00644006"/>
    <w:rsid w:val="00646A7B"/>
    <w:rsid w:val="0065053B"/>
    <w:rsid w:val="0065142B"/>
    <w:rsid w:val="00651C93"/>
    <w:rsid w:val="00653EAB"/>
    <w:rsid w:val="00654E6F"/>
    <w:rsid w:val="006614E3"/>
    <w:rsid w:val="0066296D"/>
    <w:rsid w:val="00664817"/>
    <w:rsid w:val="00665356"/>
    <w:rsid w:val="00666224"/>
    <w:rsid w:val="00671E4D"/>
    <w:rsid w:val="006736A1"/>
    <w:rsid w:val="006741E8"/>
    <w:rsid w:val="00677E23"/>
    <w:rsid w:val="00680318"/>
    <w:rsid w:val="00680C6B"/>
    <w:rsid w:val="00683A31"/>
    <w:rsid w:val="00683B26"/>
    <w:rsid w:val="00684DBD"/>
    <w:rsid w:val="006900A0"/>
    <w:rsid w:val="00692B0F"/>
    <w:rsid w:val="006940CF"/>
    <w:rsid w:val="00695B50"/>
    <w:rsid w:val="00697B74"/>
    <w:rsid w:val="006A3CBB"/>
    <w:rsid w:val="006A44B0"/>
    <w:rsid w:val="006B0683"/>
    <w:rsid w:val="006B1366"/>
    <w:rsid w:val="006B20E9"/>
    <w:rsid w:val="006B3EA5"/>
    <w:rsid w:val="006B4787"/>
    <w:rsid w:val="006B5DC7"/>
    <w:rsid w:val="006C40DD"/>
    <w:rsid w:val="006C5989"/>
    <w:rsid w:val="006C5E52"/>
    <w:rsid w:val="006C7511"/>
    <w:rsid w:val="006C7B47"/>
    <w:rsid w:val="006D09B6"/>
    <w:rsid w:val="006D0BCE"/>
    <w:rsid w:val="006D30E9"/>
    <w:rsid w:val="006D3F5F"/>
    <w:rsid w:val="006D5B78"/>
    <w:rsid w:val="006D78C5"/>
    <w:rsid w:val="006E377D"/>
    <w:rsid w:val="006E5F39"/>
    <w:rsid w:val="006E6D1A"/>
    <w:rsid w:val="006F12D5"/>
    <w:rsid w:val="006F1C28"/>
    <w:rsid w:val="006F4EE6"/>
    <w:rsid w:val="006F6CA1"/>
    <w:rsid w:val="00701604"/>
    <w:rsid w:val="00702805"/>
    <w:rsid w:val="00702C7D"/>
    <w:rsid w:val="00703784"/>
    <w:rsid w:val="00712415"/>
    <w:rsid w:val="00713700"/>
    <w:rsid w:val="0071659B"/>
    <w:rsid w:val="00716C6E"/>
    <w:rsid w:val="0072128A"/>
    <w:rsid w:val="00721E90"/>
    <w:rsid w:val="007227E2"/>
    <w:rsid w:val="007310E5"/>
    <w:rsid w:val="007340A7"/>
    <w:rsid w:val="00734A6E"/>
    <w:rsid w:val="0073664A"/>
    <w:rsid w:val="0073743D"/>
    <w:rsid w:val="0074064E"/>
    <w:rsid w:val="00742F37"/>
    <w:rsid w:val="007430CA"/>
    <w:rsid w:val="007436DE"/>
    <w:rsid w:val="00747CFB"/>
    <w:rsid w:val="00750700"/>
    <w:rsid w:val="00752342"/>
    <w:rsid w:val="007548C1"/>
    <w:rsid w:val="0077035B"/>
    <w:rsid w:val="00770E8D"/>
    <w:rsid w:val="00770F77"/>
    <w:rsid w:val="00771801"/>
    <w:rsid w:val="00772440"/>
    <w:rsid w:val="007756C9"/>
    <w:rsid w:val="00776157"/>
    <w:rsid w:val="00781781"/>
    <w:rsid w:val="00784CFE"/>
    <w:rsid w:val="00785571"/>
    <w:rsid w:val="00785A47"/>
    <w:rsid w:val="0078618E"/>
    <w:rsid w:val="0078711B"/>
    <w:rsid w:val="007902CA"/>
    <w:rsid w:val="007939ED"/>
    <w:rsid w:val="007946EB"/>
    <w:rsid w:val="007A0941"/>
    <w:rsid w:val="007A1BDC"/>
    <w:rsid w:val="007A566C"/>
    <w:rsid w:val="007A6B83"/>
    <w:rsid w:val="007A7AFC"/>
    <w:rsid w:val="007B1371"/>
    <w:rsid w:val="007B4BBC"/>
    <w:rsid w:val="007B6F2F"/>
    <w:rsid w:val="007C0DDC"/>
    <w:rsid w:val="007C13E0"/>
    <w:rsid w:val="007C2344"/>
    <w:rsid w:val="007C286D"/>
    <w:rsid w:val="007C65C8"/>
    <w:rsid w:val="007D06D5"/>
    <w:rsid w:val="007D1CEB"/>
    <w:rsid w:val="007D5EFD"/>
    <w:rsid w:val="007D60F9"/>
    <w:rsid w:val="007D7BF3"/>
    <w:rsid w:val="007E0850"/>
    <w:rsid w:val="007E1A07"/>
    <w:rsid w:val="007E2462"/>
    <w:rsid w:val="007E3B70"/>
    <w:rsid w:val="007E5169"/>
    <w:rsid w:val="007E517E"/>
    <w:rsid w:val="007E5D4E"/>
    <w:rsid w:val="007F202C"/>
    <w:rsid w:val="007F3161"/>
    <w:rsid w:val="007F3D4B"/>
    <w:rsid w:val="007F6212"/>
    <w:rsid w:val="007F700E"/>
    <w:rsid w:val="0080144D"/>
    <w:rsid w:val="0080236C"/>
    <w:rsid w:val="00810DD9"/>
    <w:rsid w:val="00817B86"/>
    <w:rsid w:val="00817B89"/>
    <w:rsid w:val="00820753"/>
    <w:rsid w:val="00822F5E"/>
    <w:rsid w:val="00823A82"/>
    <w:rsid w:val="00825839"/>
    <w:rsid w:val="00830813"/>
    <w:rsid w:val="008344C7"/>
    <w:rsid w:val="00835734"/>
    <w:rsid w:val="00840CA2"/>
    <w:rsid w:val="00840CD0"/>
    <w:rsid w:val="00841B74"/>
    <w:rsid w:val="008423B4"/>
    <w:rsid w:val="008426D3"/>
    <w:rsid w:val="008454EC"/>
    <w:rsid w:val="008454FE"/>
    <w:rsid w:val="00845792"/>
    <w:rsid w:val="00850319"/>
    <w:rsid w:val="00851229"/>
    <w:rsid w:val="008517BA"/>
    <w:rsid w:val="00851C8F"/>
    <w:rsid w:val="00851ECB"/>
    <w:rsid w:val="0085366C"/>
    <w:rsid w:val="008542D2"/>
    <w:rsid w:val="00855201"/>
    <w:rsid w:val="00856013"/>
    <w:rsid w:val="00861E56"/>
    <w:rsid w:val="00861F4D"/>
    <w:rsid w:val="00864840"/>
    <w:rsid w:val="00865D19"/>
    <w:rsid w:val="008661B5"/>
    <w:rsid w:val="00867A27"/>
    <w:rsid w:val="00867F2E"/>
    <w:rsid w:val="0087317B"/>
    <w:rsid w:val="00875FE9"/>
    <w:rsid w:val="00877179"/>
    <w:rsid w:val="00877C04"/>
    <w:rsid w:val="008820C1"/>
    <w:rsid w:val="00886187"/>
    <w:rsid w:val="00887AE2"/>
    <w:rsid w:val="00887B11"/>
    <w:rsid w:val="008910C8"/>
    <w:rsid w:val="00891D68"/>
    <w:rsid w:val="00893CE4"/>
    <w:rsid w:val="008949CE"/>
    <w:rsid w:val="00894B34"/>
    <w:rsid w:val="008953FF"/>
    <w:rsid w:val="00895B7E"/>
    <w:rsid w:val="00895C14"/>
    <w:rsid w:val="00896B6C"/>
    <w:rsid w:val="008970E1"/>
    <w:rsid w:val="008A1A4C"/>
    <w:rsid w:val="008A3760"/>
    <w:rsid w:val="008A3F0B"/>
    <w:rsid w:val="008A43B8"/>
    <w:rsid w:val="008A4F74"/>
    <w:rsid w:val="008A5932"/>
    <w:rsid w:val="008A6E01"/>
    <w:rsid w:val="008A78F1"/>
    <w:rsid w:val="008B1F04"/>
    <w:rsid w:val="008B575F"/>
    <w:rsid w:val="008B6640"/>
    <w:rsid w:val="008B6C5E"/>
    <w:rsid w:val="008C0E09"/>
    <w:rsid w:val="008C12AA"/>
    <w:rsid w:val="008C414C"/>
    <w:rsid w:val="008C69D4"/>
    <w:rsid w:val="008D33A4"/>
    <w:rsid w:val="008D484D"/>
    <w:rsid w:val="008D7589"/>
    <w:rsid w:val="008E0417"/>
    <w:rsid w:val="008E157F"/>
    <w:rsid w:val="008E1B2E"/>
    <w:rsid w:val="008E6009"/>
    <w:rsid w:val="008F13D0"/>
    <w:rsid w:val="008F1BE2"/>
    <w:rsid w:val="008F2382"/>
    <w:rsid w:val="008F2454"/>
    <w:rsid w:val="008F5291"/>
    <w:rsid w:val="008F7E57"/>
    <w:rsid w:val="009041D4"/>
    <w:rsid w:val="00910702"/>
    <w:rsid w:val="00910E70"/>
    <w:rsid w:val="00911C47"/>
    <w:rsid w:val="00912CC1"/>
    <w:rsid w:val="0091511C"/>
    <w:rsid w:val="00915908"/>
    <w:rsid w:val="00915BEB"/>
    <w:rsid w:val="0091695A"/>
    <w:rsid w:val="009246AE"/>
    <w:rsid w:val="00925624"/>
    <w:rsid w:val="00932597"/>
    <w:rsid w:val="0093346F"/>
    <w:rsid w:val="00934603"/>
    <w:rsid w:val="00936032"/>
    <w:rsid w:val="00942B3A"/>
    <w:rsid w:val="009440AB"/>
    <w:rsid w:val="00947897"/>
    <w:rsid w:val="0095451E"/>
    <w:rsid w:val="009560FE"/>
    <w:rsid w:val="009563E7"/>
    <w:rsid w:val="00957B98"/>
    <w:rsid w:val="00962FD7"/>
    <w:rsid w:val="00963467"/>
    <w:rsid w:val="00963D75"/>
    <w:rsid w:val="00964209"/>
    <w:rsid w:val="00964BBC"/>
    <w:rsid w:val="0096555E"/>
    <w:rsid w:val="009659AF"/>
    <w:rsid w:val="0097104A"/>
    <w:rsid w:val="00971910"/>
    <w:rsid w:val="00973C23"/>
    <w:rsid w:val="00976468"/>
    <w:rsid w:val="00976A0D"/>
    <w:rsid w:val="00981225"/>
    <w:rsid w:val="00981426"/>
    <w:rsid w:val="009847E8"/>
    <w:rsid w:val="00985259"/>
    <w:rsid w:val="00985B6A"/>
    <w:rsid w:val="00987271"/>
    <w:rsid w:val="00987355"/>
    <w:rsid w:val="00990908"/>
    <w:rsid w:val="00991470"/>
    <w:rsid w:val="009916E8"/>
    <w:rsid w:val="00992D02"/>
    <w:rsid w:val="0099470C"/>
    <w:rsid w:val="009A0E59"/>
    <w:rsid w:val="009A107D"/>
    <w:rsid w:val="009A142E"/>
    <w:rsid w:val="009A45BC"/>
    <w:rsid w:val="009A5474"/>
    <w:rsid w:val="009A5623"/>
    <w:rsid w:val="009A5CBB"/>
    <w:rsid w:val="009A7470"/>
    <w:rsid w:val="009B1CBF"/>
    <w:rsid w:val="009B678D"/>
    <w:rsid w:val="009C5BC5"/>
    <w:rsid w:val="009C5DD9"/>
    <w:rsid w:val="009C6004"/>
    <w:rsid w:val="009C640C"/>
    <w:rsid w:val="009E095E"/>
    <w:rsid w:val="009E1DBC"/>
    <w:rsid w:val="009E241E"/>
    <w:rsid w:val="009E3DD5"/>
    <w:rsid w:val="009E6170"/>
    <w:rsid w:val="009F10D8"/>
    <w:rsid w:val="009F16D4"/>
    <w:rsid w:val="009F4EB9"/>
    <w:rsid w:val="00A00310"/>
    <w:rsid w:val="00A00484"/>
    <w:rsid w:val="00A006DC"/>
    <w:rsid w:val="00A00765"/>
    <w:rsid w:val="00A0260F"/>
    <w:rsid w:val="00A03EF1"/>
    <w:rsid w:val="00A04239"/>
    <w:rsid w:val="00A0563C"/>
    <w:rsid w:val="00A05C30"/>
    <w:rsid w:val="00A10435"/>
    <w:rsid w:val="00A11D47"/>
    <w:rsid w:val="00A12F31"/>
    <w:rsid w:val="00A13E33"/>
    <w:rsid w:val="00A16E1D"/>
    <w:rsid w:val="00A172C1"/>
    <w:rsid w:val="00A172F8"/>
    <w:rsid w:val="00A20BC6"/>
    <w:rsid w:val="00A22C08"/>
    <w:rsid w:val="00A2481F"/>
    <w:rsid w:val="00A2512C"/>
    <w:rsid w:val="00A25930"/>
    <w:rsid w:val="00A32252"/>
    <w:rsid w:val="00A338EC"/>
    <w:rsid w:val="00A42B0E"/>
    <w:rsid w:val="00A42FF4"/>
    <w:rsid w:val="00A455CB"/>
    <w:rsid w:val="00A506E6"/>
    <w:rsid w:val="00A515CB"/>
    <w:rsid w:val="00A51A52"/>
    <w:rsid w:val="00A51A86"/>
    <w:rsid w:val="00A52CA7"/>
    <w:rsid w:val="00A54921"/>
    <w:rsid w:val="00A56975"/>
    <w:rsid w:val="00A57213"/>
    <w:rsid w:val="00A57E45"/>
    <w:rsid w:val="00A57FDC"/>
    <w:rsid w:val="00A601AB"/>
    <w:rsid w:val="00A61065"/>
    <w:rsid w:val="00A61E7D"/>
    <w:rsid w:val="00A62A9C"/>
    <w:rsid w:val="00A63409"/>
    <w:rsid w:val="00A65E0B"/>
    <w:rsid w:val="00A67C26"/>
    <w:rsid w:val="00A67DD6"/>
    <w:rsid w:val="00A705E6"/>
    <w:rsid w:val="00A71DCA"/>
    <w:rsid w:val="00A73FD6"/>
    <w:rsid w:val="00A744DD"/>
    <w:rsid w:val="00A754A4"/>
    <w:rsid w:val="00A77A8D"/>
    <w:rsid w:val="00A80A3D"/>
    <w:rsid w:val="00A82812"/>
    <w:rsid w:val="00A82FBB"/>
    <w:rsid w:val="00A831EA"/>
    <w:rsid w:val="00A860F0"/>
    <w:rsid w:val="00A865BD"/>
    <w:rsid w:val="00A8769D"/>
    <w:rsid w:val="00A87C02"/>
    <w:rsid w:val="00A87C54"/>
    <w:rsid w:val="00A90914"/>
    <w:rsid w:val="00A9101A"/>
    <w:rsid w:val="00A922C7"/>
    <w:rsid w:val="00A93310"/>
    <w:rsid w:val="00A967DA"/>
    <w:rsid w:val="00AA0059"/>
    <w:rsid w:val="00AA2668"/>
    <w:rsid w:val="00AA336B"/>
    <w:rsid w:val="00AA6D15"/>
    <w:rsid w:val="00AB4571"/>
    <w:rsid w:val="00AB5793"/>
    <w:rsid w:val="00AB5F23"/>
    <w:rsid w:val="00AC1648"/>
    <w:rsid w:val="00AC4EDD"/>
    <w:rsid w:val="00AC53CB"/>
    <w:rsid w:val="00AC651A"/>
    <w:rsid w:val="00AC6E3D"/>
    <w:rsid w:val="00AC6F92"/>
    <w:rsid w:val="00AD0CA4"/>
    <w:rsid w:val="00AD16BC"/>
    <w:rsid w:val="00AD4C45"/>
    <w:rsid w:val="00AD57C2"/>
    <w:rsid w:val="00AE0FA1"/>
    <w:rsid w:val="00AE2735"/>
    <w:rsid w:val="00AE2E4A"/>
    <w:rsid w:val="00AE373F"/>
    <w:rsid w:val="00AE3A9A"/>
    <w:rsid w:val="00AE599B"/>
    <w:rsid w:val="00AE7C04"/>
    <w:rsid w:val="00AE7FB0"/>
    <w:rsid w:val="00AF59E1"/>
    <w:rsid w:val="00AF5CA7"/>
    <w:rsid w:val="00AF600D"/>
    <w:rsid w:val="00AF6FA4"/>
    <w:rsid w:val="00B00105"/>
    <w:rsid w:val="00B00736"/>
    <w:rsid w:val="00B032AB"/>
    <w:rsid w:val="00B046D5"/>
    <w:rsid w:val="00B05627"/>
    <w:rsid w:val="00B07E78"/>
    <w:rsid w:val="00B109F5"/>
    <w:rsid w:val="00B123C2"/>
    <w:rsid w:val="00B12CF0"/>
    <w:rsid w:val="00B138AB"/>
    <w:rsid w:val="00B17618"/>
    <w:rsid w:val="00B22786"/>
    <w:rsid w:val="00B22BDA"/>
    <w:rsid w:val="00B233D2"/>
    <w:rsid w:val="00B348EC"/>
    <w:rsid w:val="00B3660C"/>
    <w:rsid w:val="00B36BB0"/>
    <w:rsid w:val="00B36DDC"/>
    <w:rsid w:val="00B42C4B"/>
    <w:rsid w:val="00B44A0F"/>
    <w:rsid w:val="00B4575B"/>
    <w:rsid w:val="00B4650C"/>
    <w:rsid w:val="00B46E4C"/>
    <w:rsid w:val="00B505AE"/>
    <w:rsid w:val="00B5246F"/>
    <w:rsid w:val="00B605DD"/>
    <w:rsid w:val="00B6068B"/>
    <w:rsid w:val="00B616EE"/>
    <w:rsid w:val="00B626AD"/>
    <w:rsid w:val="00B6283C"/>
    <w:rsid w:val="00B653C6"/>
    <w:rsid w:val="00B65767"/>
    <w:rsid w:val="00B66875"/>
    <w:rsid w:val="00B67A11"/>
    <w:rsid w:val="00B70137"/>
    <w:rsid w:val="00B736A1"/>
    <w:rsid w:val="00B747C9"/>
    <w:rsid w:val="00B76073"/>
    <w:rsid w:val="00B76426"/>
    <w:rsid w:val="00B771E1"/>
    <w:rsid w:val="00B80344"/>
    <w:rsid w:val="00B82C44"/>
    <w:rsid w:val="00B849E2"/>
    <w:rsid w:val="00B85871"/>
    <w:rsid w:val="00B92B4E"/>
    <w:rsid w:val="00B93F0A"/>
    <w:rsid w:val="00BA150B"/>
    <w:rsid w:val="00BB48A6"/>
    <w:rsid w:val="00BB7FA4"/>
    <w:rsid w:val="00BC0E02"/>
    <w:rsid w:val="00BC1ECB"/>
    <w:rsid w:val="00BC2436"/>
    <w:rsid w:val="00BC37D4"/>
    <w:rsid w:val="00BC3B02"/>
    <w:rsid w:val="00BD0266"/>
    <w:rsid w:val="00BD227F"/>
    <w:rsid w:val="00BD35B1"/>
    <w:rsid w:val="00BD5A5E"/>
    <w:rsid w:val="00BE0D78"/>
    <w:rsid w:val="00BE0F7F"/>
    <w:rsid w:val="00BE2845"/>
    <w:rsid w:val="00BE7838"/>
    <w:rsid w:val="00BF06B7"/>
    <w:rsid w:val="00BF1A31"/>
    <w:rsid w:val="00BF1AF2"/>
    <w:rsid w:val="00BF1F5C"/>
    <w:rsid w:val="00BF2A80"/>
    <w:rsid w:val="00BF3679"/>
    <w:rsid w:val="00BF3767"/>
    <w:rsid w:val="00BF4752"/>
    <w:rsid w:val="00BF5D63"/>
    <w:rsid w:val="00C01728"/>
    <w:rsid w:val="00C02AC7"/>
    <w:rsid w:val="00C05378"/>
    <w:rsid w:val="00C057A1"/>
    <w:rsid w:val="00C05E46"/>
    <w:rsid w:val="00C07CCB"/>
    <w:rsid w:val="00C10C9B"/>
    <w:rsid w:val="00C10F15"/>
    <w:rsid w:val="00C11025"/>
    <w:rsid w:val="00C13B8A"/>
    <w:rsid w:val="00C14EC0"/>
    <w:rsid w:val="00C1562F"/>
    <w:rsid w:val="00C1757B"/>
    <w:rsid w:val="00C2342B"/>
    <w:rsid w:val="00C23AB3"/>
    <w:rsid w:val="00C24076"/>
    <w:rsid w:val="00C24C68"/>
    <w:rsid w:val="00C2588B"/>
    <w:rsid w:val="00C2616F"/>
    <w:rsid w:val="00C262F6"/>
    <w:rsid w:val="00C310CB"/>
    <w:rsid w:val="00C33850"/>
    <w:rsid w:val="00C40DB8"/>
    <w:rsid w:val="00C468D7"/>
    <w:rsid w:val="00C471FC"/>
    <w:rsid w:val="00C5345D"/>
    <w:rsid w:val="00C535C3"/>
    <w:rsid w:val="00C54D5D"/>
    <w:rsid w:val="00C57674"/>
    <w:rsid w:val="00C57827"/>
    <w:rsid w:val="00C60AB3"/>
    <w:rsid w:val="00C65FCD"/>
    <w:rsid w:val="00C669FC"/>
    <w:rsid w:val="00C67CED"/>
    <w:rsid w:val="00C717EB"/>
    <w:rsid w:val="00C72D55"/>
    <w:rsid w:val="00C73585"/>
    <w:rsid w:val="00C7653D"/>
    <w:rsid w:val="00C779AF"/>
    <w:rsid w:val="00C80680"/>
    <w:rsid w:val="00C82A4C"/>
    <w:rsid w:val="00C83ADE"/>
    <w:rsid w:val="00C85542"/>
    <w:rsid w:val="00C8673E"/>
    <w:rsid w:val="00C875BC"/>
    <w:rsid w:val="00C9272A"/>
    <w:rsid w:val="00C943F2"/>
    <w:rsid w:val="00C961A9"/>
    <w:rsid w:val="00C9656A"/>
    <w:rsid w:val="00CA07CD"/>
    <w:rsid w:val="00CA0D7D"/>
    <w:rsid w:val="00CA2DA2"/>
    <w:rsid w:val="00CA3EF1"/>
    <w:rsid w:val="00CA3FFD"/>
    <w:rsid w:val="00CA4127"/>
    <w:rsid w:val="00CA5F29"/>
    <w:rsid w:val="00CB1CBD"/>
    <w:rsid w:val="00CB59E1"/>
    <w:rsid w:val="00CB6374"/>
    <w:rsid w:val="00CB6597"/>
    <w:rsid w:val="00CB6863"/>
    <w:rsid w:val="00CB6E97"/>
    <w:rsid w:val="00CC0649"/>
    <w:rsid w:val="00CC17A1"/>
    <w:rsid w:val="00CD0AE4"/>
    <w:rsid w:val="00CD1B52"/>
    <w:rsid w:val="00CD1E07"/>
    <w:rsid w:val="00CE4296"/>
    <w:rsid w:val="00CF245A"/>
    <w:rsid w:val="00CF4577"/>
    <w:rsid w:val="00CF4DA6"/>
    <w:rsid w:val="00CF6FA0"/>
    <w:rsid w:val="00D00F5E"/>
    <w:rsid w:val="00D03AA9"/>
    <w:rsid w:val="00D05D7D"/>
    <w:rsid w:val="00D1110E"/>
    <w:rsid w:val="00D11E91"/>
    <w:rsid w:val="00D14C64"/>
    <w:rsid w:val="00D162F8"/>
    <w:rsid w:val="00D17B09"/>
    <w:rsid w:val="00D21CEE"/>
    <w:rsid w:val="00D2298D"/>
    <w:rsid w:val="00D276F7"/>
    <w:rsid w:val="00D3558A"/>
    <w:rsid w:val="00D36F51"/>
    <w:rsid w:val="00D422EB"/>
    <w:rsid w:val="00D45089"/>
    <w:rsid w:val="00D4521C"/>
    <w:rsid w:val="00D514C1"/>
    <w:rsid w:val="00D54C6C"/>
    <w:rsid w:val="00D54CA9"/>
    <w:rsid w:val="00D57490"/>
    <w:rsid w:val="00D60E94"/>
    <w:rsid w:val="00D61EAD"/>
    <w:rsid w:val="00D6776C"/>
    <w:rsid w:val="00D708DA"/>
    <w:rsid w:val="00D75510"/>
    <w:rsid w:val="00D76519"/>
    <w:rsid w:val="00D7799D"/>
    <w:rsid w:val="00D80302"/>
    <w:rsid w:val="00D86F71"/>
    <w:rsid w:val="00D9198D"/>
    <w:rsid w:val="00D92F3D"/>
    <w:rsid w:val="00D96212"/>
    <w:rsid w:val="00D9757C"/>
    <w:rsid w:val="00DA3D42"/>
    <w:rsid w:val="00DA48E9"/>
    <w:rsid w:val="00DA71A2"/>
    <w:rsid w:val="00DA7AF9"/>
    <w:rsid w:val="00DA7E3E"/>
    <w:rsid w:val="00DB1922"/>
    <w:rsid w:val="00DB3EE5"/>
    <w:rsid w:val="00DB6828"/>
    <w:rsid w:val="00DC1327"/>
    <w:rsid w:val="00DC1B25"/>
    <w:rsid w:val="00DC72CB"/>
    <w:rsid w:val="00DD029F"/>
    <w:rsid w:val="00DD18CB"/>
    <w:rsid w:val="00DD2EEC"/>
    <w:rsid w:val="00DD4C98"/>
    <w:rsid w:val="00DD6EED"/>
    <w:rsid w:val="00DD7E20"/>
    <w:rsid w:val="00DE07B6"/>
    <w:rsid w:val="00DE3241"/>
    <w:rsid w:val="00DE3936"/>
    <w:rsid w:val="00DE5DA7"/>
    <w:rsid w:val="00DE710C"/>
    <w:rsid w:val="00DE7768"/>
    <w:rsid w:val="00DF1AC9"/>
    <w:rsid w:val="00DF1CFA"/>
    <w:rsid w:val="00DF3A6A"/>
    <w:rsid w:val="00DF3C5A"/>
    <w:rsid w:val="00DF5B17"/>
    <w:rsid w:val="00DF6129"/>
    <w:rsid w:val="00DF72A7"/>
    <w:rsid w:val="00E02B25"/>
    <w:rsid w:val="00E03E1B"/>
    <w:rsid w:val="00E07B33"/>
    <w:rsid w:val="00E132B8"/>
    <w:rsid w:val="00E13D97"/>
    <w:rsid w:val="00E164CF"/>
    <w:rsid w:val="00E16EFE"/>
    <w:rsid w:val="00E16F15"/>
    <w:rsid w:val="00E17434"/>
    <w:rsid w:val="00E22C33"/>
    <w:rsid w:val="00E2621A"/>
    <w:rsid w:val="00E263B6"/>
    <w:rsid w:val="00E2691D"/>
    <w:rsid w:val="00E27B31"/>
    <w:rsid w:val="00E27FE3"/>
    <w:rsid w:val="00E30F36"/>
    <w:rsid w:val="00E333A6"/>
    <w:rsid w:val="00E34001"/>
    <w:rsid w:val="00E359F2"/>
    <w:rsid w:val="00E367D5"/>
    <w:rsid w:val="00E377BF"/>
    <w:rsid w:val="00E37CBC"/>
    <w:rsid w:val="00E37DCC"/>
    <w:rsid w:val="00E40775"/>
    <w:rsid w:val="00E40F6F"/>
    <w:rsid w:val="00E47674"/>
    <w:rsid w:val="00E47895"/>
    <w:rsid w:val="00E5083C"/>
    <w:rsid w:val="00E534BC"/>
    <w:rsid w:val="00E56864"/>
    <w:rsid w:val="00E60ABB"/>
    <w:rsid w:val="00E62354"/>
    <w:rsid w:val="00E668DD"/>
    <w:rsid w:val="00E66BB9"/>
    <w:rsid w:val="00E70ED6"/>
    <w:rsid w:val="00E721FF"/>
    <w:rsid w:val="00E736A1"/>
    <w:rsid w:val="00E738BE"/>
    <w:rsid w:val="00E76A35"/>
    <w:rsid w:val="00E778E5"/>
    <w:rsid w:val="00E8441D"/>
    <w:rsid w:val="00E848BD"/>
    <w:rsid w:val="00E84E7C"/>
    <w:rsid w:val="00E85272"/>
    <w:rsid w:val="00E86874"/>
    <w:rsid w:val="00E879AA"/>
    <w:rsid w:val="00E908AA"/>
    <w:rsid w:val="00E90B50"/>
    <w:rsid w:val="00E912BD"/>
    <w:rsid w:val="00E92BC2"/>
    <w:rsid w:val="00E92FEB"/>
    <w:rsid w:val="00E96631"/>
    <w:rsid w:val="00EA0938"/>
    <w:rsid w:val="00EA0ACA"/>
    <w:rsid w:val="00EA128F"/>
    <w:rsid w:val="00EA588E"/>
    <w:rsid w:val="00EA594F"/>
    <w:rsid w:val="00EA6734"/>
    <w:rsid w:val="00EB2E82"/>
    <w:rsid w:val="00EB44B0"/>
    <w:rsid w:val="00EB539A"/>
    <w:rsid w:val="00EC01B8"/>
    <w:rsid w:val="00EC0824"/>
    <w:rsid w:val="00EC0B0E"/>
    <w:rsid w:val="00EC212E"/>
    <w:rsid w:val="00EC26D1"/>
    <w:rsid w:val="00EC2910"/>
    <w:rsid w:val="00EC2C1F"/>
    <w:rsid w:val="00EC3FDB"/>
    <w:rsid w:val="00EC4999"/>
    <w:rsid w:val="00ED1CDF"/>
    <w:rsid w:val="00ED2900"/>
    <w:rsid w:val="00ED37C0"/>
    <w:rsid w:val="00ED45AE"/>
    <w:rsid w:val="00ED4D90"/>
    <w:rsid w:val="00ED4E35"/>
    <w:rsid w:val="00ED50E5"/>
    <w:rsid w:val="00ED65DF"/>
    <w:rsid w:val="00ED7179"/>
    <w:rsid w:val="00EE4FE4"/>
    <w:rsid w:val="00EE5A39"/>
    <w:rsid w:val="00EE6F22"/>
    <w:rsid w:val="00EE7786"/>
    <w:rsid w:val="00EF04C9"/>
    <w:rsid w:val="00EF0B8B"/>
    <w:rsid w:val="00EF1792"/>
    <w:rsid w:val="00F049D6"/>
    <w:rsid w:val="00F06F21"/>
    <w:rsid w:val="00F13E82"/>
    <w:rsid w:val="00F14E82"/>
    <w:rsid w:val="00F1589F"/>
    <w:rsid w:val="00F206AF"/>
    <w:rsid w:val="00F20C45"/>
    <w:rsid w:val="00F22456"/>
    <w:rsid w:val="00F224A4"/>
    <w:rsid w:val="00F245BB"/>
    <w:rsid w:val="00F270E1"/>
    <w:rsid w:val="00F30DBE"/>
    <w:rsid w:val="00F30E7A"/>
    <w:rsid w:val="00F3295D"/>
    <w:rsid w:val="00F3568A"/>
    <w:rsid w:val="00F36454"/>
    <w:rsid w:val="00F4015B"/>
    <w:rsid w:val="00F40A78"/>
    <w:rsid w:val="00F40B23"/>
    <w:rsid w:val="00F43061"/>
    <w:rsid w:val="00F45AE7"/>
    <w:rsid w:val="00F46FBE"/>
    <w:rsid w:val="00F47F1F"/>
    <w:rsid w:val="00F52874"/>
    <w:rsid w:val="00F564AD"/>
    <w:rsid w:val="00F61E04"/>
    <w:rsid w:val="00F62C39"/>
    <w:rsid w:val="00F65BE9"/>
    <w:rsid w:val="00F672D2"/>
    <w:rsid w:val="00F676AA"/>
    <w:rsid w:val="00F7097C"/>
    <w:rsid w:val="00F74363"/>
    <w:rsid w:val="00F76E78"/>
    <w:rsid w:val="00F80D13"/>
    <w:rsid w:val="00F810AA"/>
    <w:rsid w:val="00F81FB4"/>
    <w:rsid w:val="00F8286B"/>
    <w:rsid w:val="00F84B1A"/>
    <w:rsid w:val="00F8625B"/>
    <w:rsid w:val="00F900CB"/>
    <w:rsid w:val="00F90D73"/>
    <w:rsid w:val="00F93697"/>
    <w:rsid w:val="00F938BA"/>
    <w:rsid w:val="00F94F5D"/>
    <w:rsid w:val="00F970D2"/>
    <w:rsid w:val="00FA195C"/>
    <w:rsid w:val="00FA33EA"/>
    <w:rsid w:val="00FA40E3"/>
    <w:rsid w:val="00FA6372"/>
    <w:rsid w:val="00FA65D5"/>
    <w:rsid w:val="00FA753C"/>
    <w:rsid w:val="00FB1295"/>
    <w:rsid w:val="00FB1A10"/>
    <w:rsid w:val="00FB20F3"/>
    <w:rsid w:val="00FB4CD3"/>
    <w:rsid w:val="00FC1842"/>
    <w:rsid w:val="00FC19A5"/>
    <w:rsid w:val="00FC4DE1"/>
    <w:rsid w:val="00FC4F78"/>
    <w:rsid w:val="00FC50B6"/>
    <w:rsid w:val="00FC52B2"/>
    <w:rsid w:val="00FC55EC"/>
    <w:rsid w:val="00FC6AA5"/>
    <w:rsid w:val="00FD0572"/>
    <w:rsid w:val="00FD3BB6"/>
    <w:rsid w:val="00FD7FC5"/>
    <w:rsid w:val="00FE02EC"/>
    <w:rsid w:val="00FE2657"/>
    <w:rsid w:val="00FE5F8C"/>
    <w:rsid w:val="00FF0811"/>
    <w:rsid w:val="00FF2B5B"/>
    <w:rsid w:val="00FF378A"/>
    <w:rsid w:val="00FF518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90275"/>
  <w15:docId w15:val="{2193043F-BFB8-4DE3-A194-5A163C91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A70F6"/>
    <w:pPr>
      <w:spacing w:after="200" w:line="276" w:lineRule="auto"/>
    </w:pPr>
    <w:rPr>
      <w:sz w:val="22"/>
      <w:szCs w:val="22"/>
      <w:lang w:eastAsia="en-US"/>
    </w:rPr>
  </w:style>
  <w:style w:type="paragraph" w:styleId="Antrat1">
    <w:name w:val="heading 1"/>
    <w:aliases w:val="Appendix"/>
    <w:basedOn w:val="prastasis"/>
    <w:next w:val="prastasis"/>
    <w:qFormat/>
    <w:rsid w:val="00E2691D"/>
    <w:pPr>
      <w:keepNext/>
      <w:numPr>
        <w:numId w:val="12"/>
      </w:numPr>
      <w:spacing w:before="360" w:after="360" w:line="240" w:lineRule="auto"/>
      <w:jc w:val="center"/>
      <w:outlineLvl w:val="0"/>
    </w:pPr>
    <w:rPr>
      <w:rFonts w:ascii="Times New Roman" w:hAnsi="Times New Roman"/>
      <w:sz w:val="28"/>
      <w:szCs w:val="20"/>
    </w:rPr>
  </w:style>
  <w:style w:type="paragraph" w:styleId="Antrat2">
    <w:name w:val="heading 2"/>
    <w:aliases w:val="Title Header2"/>
    <w:basedOn w:val="prastasis"/>
    <w:next w:val="prastasis"/>
    <w:qFormat/>
    <w:rsid w:val="00E2691D"/>
    <w:pPr>
      <w:numPr>
        <w:ilvl w:val="1"/>
        <w:numId w:val="12"/>
      </w:numPr>
      <w:spacing w:after="0" w:line="240" w:lineRule="auto"/>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E2691D"/>
    <w:pPr>
      <w:keepNext/>
      <w:numPr>
        <w:ilvl w:val="2"/>
        <w:numId w:val="12"/>
      </w:numPr>
      <w:spacing w:after="0" w:line="240" w:lineRule="auto"/>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E2691D"/>
    <w:pPr>
      <w:keepNext/>
      <w:numPr>
        <w:ilvl w:val="3"/>
        <w:numId w:val="12"/>
      </w:numPr>
      <w:spacing w:after="0" w:line="240" w:lineRule="auto"/>
      <w:outlineLvl w:val="3"/>
    </w:pPr>
    <w:rPr>
      <w:rFonts w:ascii="Times New Roman" w:hAnsi="Times New Roman"/>
      <w:b/>
      <w:sz w:val="44"/>
      <w:szCs w:val="20"/>
    </w:rPr>
  </w:style>
  <w:style w:type="paragraph" w:styleId="Antrat5">
    <w:name w:val="heading 5"/>
    <w:basedOn w:val="prastasis"/>
    <w:next w:val="prastasis"/>
    <w:qFormat/>
    <w:rsid w:val="00E2691D"/>
    <w:pPr>
      <w:keepNext/>
      <w:numPr>
        <w:ilvl w:val="4"/>
        <w:numId w:val="12"/>
      </w:numPr>
      <w:spacing w:after="0" w:line="240" w:lineRule="auto"/>
      <w:outlineLvl w:val="4"/>
    </w:pPr>
    <w:rPr>
      <w:rFonts w:ascii="Times New Roman" w:hAnsi="Times New Roman"/>
      <w:b/>
      <w:sz w:val="40"/>
      <w:szCs w:val="20"/>
    </w:rPr>
  </w:style>
  <w:style w:type="paragraph" w:styleId="Antrat6">
    <w:name w:val="heading 6"/>
    <w:basedOn w:val="prastasis"/>
    <w:next w:val="prastasis"/>
    <w:qFormat/>
    <w:rsid w:val="00E2691D"/>
    <w:pPr>
      <w:keepNext/>
      <w:numPr>
        <w:ilvl w:val="5"/>
        <w:numId w:val="12"/>
      </w:numPr>
      <w:spacing w:after="0" w:line="240" w:lineRule="auto"/>
      <w:outlineLvl w:val="5"/>
    </w:pPr>
    <w:rPr>
      <w:rFonts w:ascii="Times New Roman" w:hAnsi="Times New Roman"/>
      <w:b/>
      <w:sz w:val="36"/>
      <w:szCs w:val="20"/>
    </w:rPr>
  </w:style>
  <w:style w:type="paragraph" w:styleId="Antrat7">
    <w:name w:val="heading 7"/>
    <w:basedOn w:val="prastasis"/>
    <w:next w:val="prastasis"/>
    <w:qFormat/>
    <w:rsid w:val="00E2691D"/>
    <w:pPr>
      <w:keepNext/>
      <w:numPr>
        <w:ilvl w:val="6"/>
        <w:numId w:val="12"/>
      </w:numPr>
      <w:spacing w:after="0" w:line="240" w:lineRule="auto"/>
      <w:outlineLvl w:val="6"/>
    </w:pPr>
    <w:rPr>
      <w:rFonts w:ascii="Times New Roman" w:hAnsi="Times New Roman"/>
      <w:sz w:val="48"/>
      <w:szCs w:val="20"/>
    </w:rPr>
  </w:style>
  <w:style w:type="paragraph" w:styleId="Antrat8">
    <w:name w:val="heading 8"/>
    <w:basedOn w:val="prastasis"/>
    <w:next w:val="prastasis"/>
    <w:qFormat/>
    <w:rsid w:val="00E2691D"/>
    <w:pPr>
      <w:keepNext/>
      <w:numPr>
        <w:ilvl w:val="7"/>
        <w:numId w:val="12"/>
      </w:numPr>
      <w:spacing w:after="0" w:line="240" w:lineRule="auto"/>
      <w:outlineLvl w:val="7"/>
    </w:pPr>
    <w:rPr>
      <w:rFonts w:ascii="Times New Roman" w:hAnsi="Times New Roman"/>
      <w:b/>
      <w:sz w:val="18"/>
      <w:szCs w:val="20"/>
    </w:rPr>
  </w:style>
  <w:style w:type="paragraph" w:styleId="Antrat9">
    <w:name w:val="heading 9"/>
    <w:basedOn w:val="prastasis"/>
    <w:next w:val="prastasis"/>
    <w:qFormat/>
    <w:rsid w:val="00E2691D"/>
    <w:pPr>
      <w:keepNext/>
      <w:numPr>
        <w:ilvl w:val="8"/>
        <w:numId w:val="12"/>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E2691D"/>
    <w:rPr>
      <w:rFonts w:ascii="Times New Roman" w:hAnsi="Times New Roman" w:cs="Times New Roman"/>
      <w:sz w:val="28"/>
      <w:lang w:eastAsia="en-US"/>
    </w:rPr>
  </w:style>
  <w:style w:type="character" w:customStyle="1" w:styleId="Heading2Char">
    <w:name w:val="Heading 2 Char"/>
    <w:aliases w:val="Title Header2 Char"/>
    <w:locked/>
    <w:rsid w:val="00E2691D"/>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E2691D"/>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E2691D"/>
    <w:rPr>
      <w:rFonts w:ascii="Times New Roman" w:hAnsi="Times New Roman" w:cs="Times New Roman"/>
      <w:b/>
      <w:sz w:val="44"/>
      <w:lang w:eastAsia="en-US"/>
    </w:rPr>
  </w:style>
  <w:style w:type="character" w:customStyle="1" w:styleId="Heading5Char">
    <w:name w:val="Heading 5 Char"/>
    <w:locked/>
    <w:rsid w:val="00E2691D"/>
    <w:rPr>
      <w:rFonts w:ascii="Times New Roman" w:hAnsi="Times New Roman" w:cs="Times New Roman"/>
      <w:b/>
      <w:sz w:val="40"/>
      <w:lang w:eastAsia="en-US"/>
    </w:rPr>
  </w:style>
  <w:style w:type="character" w:customStyle="1" w:styleId="Heading6Char">
    <w:name w:val="Heading 6 Char"/>
    <w:locked/>
    <w:rsid w:val="00E2691D"/>
    <w:rPr>
      <w:rFonts w:ascii="Times New Roman" w:hAnsi="Times New Roman" w:cs="Times New Roman"/>
      <w:b/>
      <w:sz w:val="36"/>
      <w:lang w:eastAsia="en-US"/>
    </w:rPr>
  </w:style>
  <w:style w:type="character" w:customStyle="1" w:styleId="Heading7Char">
    <w:name w:val="Heading 7 Char"/>
    <w:locked/>
    <w:rsid w:val="00E2691D"/>
    <w:rPr>
      <w:rFonts w:ascii="Times New Roman" w:hAnsi="Times New Roman" w:cs="Times New Roman"/>
      <w:sz w:val="48"/>
      <w:lang w:eastAsia="en-US"/>
    </w:rPr>
  </w:style>
  <w:style w:type="character" w:customStyle="1" w:styleId="Heading8Char">
    <w:name w:val="Heading 8 Char"/>
    <w:locked/>
    <w:rsid w:val="00E2691D"/>
    <w:rPr>
      <w:rFonts w:ascii="Times New Roman" w:hAnsi="Times New Roman" w:cs="Times New Roman"/>
      <w:b/>
      <w:sz w:val="18"/>
      <w:lang w:eastAsia="en-US"/>
    </w:rPr>
  </w:style>
  <w:style w:type="character" w:customStyle="1" w:styleId="Heading9Char">
    <w:name w:val="Heading 9 Char"/>
    <w:locked/>
    <w:rsid w:val="00E2691D"/>
    <w:rPr>
      <w:rFonts w:ascii="Times New Roman" w:hAnsi="Times New Roman" w:cs="Times New Roman"/>
      <w:sz w:val="40"/>
      <w:lang w:eastAsia="en-US"/>
    </w:rPr>
  </w:style>
  <w:style w:type="character" w:styleId="Grietas">
    <w:name w:val="Strong"/>
    <w:qFormat/>
    <w:rsid w:val="00E2691D"/>
    <w:rPr>
      <w:rFonts w:cs="Times New Roman"/>
      <w:b/>
      <w:bCs/>
    </w:rPr>
  </w:style>
  <w:style w:type="paragraph" w:customStyle="1" w:styleId="Sraopastraipa1">
    <w:name w:val="Sąrašo pastraipa1"/>
    <w:basedOn w:val="prastasis"/>
    <w:qFormat/>
    <w:rsid w:val="00E2691D"/>
    <w:pPr>
      <w:ind w:left="720"/>
      <w:contextualSpacing/>
    </w:pPr>
  </w:style>
  <w:style w:type="paragraph" w:styleId="Debesliotekstas">
    <w:name w:val="Balloon Text"/>
    <w:basedOn w:val="prastasis"/>
    <w:semiHidden/>
    <w:unhideWhenUsed/>
    <w:rsid w:val="00E2691D"/>
    <w:rPr>
      <w:rFonts w:ascii="Tahoma" w:hAnsi="Tahoma" w:cs="Tahoma"/>
      <w:sz w:val="16"/>
      <w:szCs w:val="16"/>
    </w:rPr>
  </w:style>
  <w:style w:type="character" w:customStyle="1" w:styleId="BalloonTextChar">
    <w:name w:val="Balloon Text Char"/>
    <w:semiHidden/>
    <w:locked/>
    <w:rsid w:val="00E2691D"/>
    <w:rPr>
      <w:rFonts w:ascii="Tahoma" w:eastAsia="Times New Roman" w:hAnsi="Tahoma" w:cs="Tahoma"/>
      <w:color w:val="000000"/>
      <w:sz w:val="16"/>
      <w:szCs w:val="16"/>
    </w:rPr>
  </w:style>
  <w:style w:type="paragraph" w:styleId="Pagrindinistekstas">
    <w:name w:val="Body Text"/>
    <w:basedOn w:val="prastasis"/>
    <w:unhideWhenUsed/>
    <w:rsid w:val="00E2691D"/>
    <w:pPr>
      <w:spacing w:before="100" w:beforeAutospacing="1" w:after="100" w:afterAutospacing="1"/>
    </w:pPr>
    <w:rPr>
      <w:lang w:eastAsia="lt-LT"/>
    </w:rPr>
  </w:style>
  <w:style w:type="character" w:customStyle="1" w:styleId="BodyTextChar">
    <w:name w:val="Body Text Char"/>
    <w:locked/>
    <w:rsid w:val="00E2691D"/>
    <w:rPr>
      <w:rFonts w:ascii="Times New Roman" w:hAnsi="Times New Roman" w:cs="Times New Roman"/>
      <w:sz w:val="24"/>
      <w:szCs w:val="24"/>
      <w:lang w:eastAsia="lt-LT"/>
    </w:rPr>
  </w:style>
  <w:style w:type="paragraph" w:customStyle="1" w:styleId="bodytext">
    <w:name w:val="bodytext"/>
    <w:basedOn w:val="prastasis"/>
    <w:rsid w:val="00E2691D"/>
    <w:pPr>
      <w:spacing w:before="100" w:beforeAutospacing="1" w:after="100" w:afterAutospacing="1"/>
    </w:pPr>
    <w:rPr>
      <w:lang w:eastAsia="lt-LT"/>
    </w:rPr>
  </w:style>
  <w:style w:type="paragraph" w:customStyle="1" w:styleId="Stilius1">
    <w:name w:val="Stilius1"/>
    <w:basedOn w:val="prastasis"/>
    <w:autoRedefine/>
    <w:qFormat/>
    <w:rsid w:val="008A5932"/>
    <w:pPr>
      <w:spacing w:before="200" w:after="0" w:line="240" w:lineRule="auto"/>
      <w:ind w:left="720"/>
      <w:jc w:val="both"/>
    </w:pPr>
    <w:rPr>
      <w:rFonts w:ascii="Times New Roman" w:hAnsi="Times New Roman"/>
      <w:bCs/>
    </w:rPr>
  </w:style>
  <w:style w:type="paragraph" w:styleId="Sraas">
    <w:name w:val="List"/>
    <w:basedOn w:val="prastasis"/>
    <w:unhideWhenUsed/>
    <w:rsid w:val="00E2691D"/>
    <w:pPr>
      <w:ind w:left="283" w:hanging="283"/>
      <w:contextualSpacing/>
    </w:pPr>
  </w:style>
  <w:style w:type="character" w:customStyle="1" w:styleId="Stilius1Diagrama">
    <w:name w:val="Stilius1 Diagrama"/>
    <w:locked/>
    <w:rsid w:val="00E2691D"/>
    <w:rPr>
      <w:rFonts w:eastAsia="Times New Roman" w:cs="Times New Roman"/>
      <w:b/>
      <w:sz w:val="22"/>
      <w:szCs w:val="22"/>
      <w:lang w:val="lt-LT" w:eastAsia="en-US" w:bidi="ar-SA"/>
    </w:rPr>
  </w:style>
  <w:style w:type="paragraph" w:customStyle="1" w:styleId="Stilius2">
    <w:name w:val="Stilius2"/>
    <w:basedOn w:val="prastasis"/>
    <w:qFormat/>
    <w:rsid w:val="00E2691D"/>
  </w:style>
  <w:style w:type="paragraph" w:customStyle="1" w:styleId="Stilius3">
    <w:name w:val="Stilius3"/>
    <w:basedOn w:val="prastasis"/>
    <w:qFormat/>
    <w:rsid w:val="00E2691D"/>
    <w:pPr>
      <w:spacing w:before="200" w:after="0" w:line="240" w:lineRule="auto"/>
      <w:jc w:val="both"/>
    </w:pPr>
    <w:rPr>
      <w:rFonts w:ascii="Times New Roman" w:hAnsi="Times New Roman"/>
    </w:rPr>
  </w:style>
  <w:style w:type="character" w:customStyle="1" w:styleId="Stilius2Diagrama">
    <w:name w:val="Stilius2 Diagrama"/>
    <w:locked/>
    <w:rsid w:val="00E2691D"/>
    <w:rPr>
      <w:rFonts w:cs="Times New Roman"/>
    </w:rPr>
  </w:style>
  <w:style w:type="character" w:customStyle="1" w:styleId="Stilius3Diagrama">
    <w:name w:val="Stilius3 Diagrama"/>
    <w:locked/>
    <w:rsid w:val="00E2691D"/>
    <w:rPr>
      <w:rFonts w:ascii="Times New Roman" w:hAnsi="Times New Roman" w:cs="Times New Roman"/>
    </w:rPr>
  </w:style>
  <w:style w:type="paragraph" w:customStyle="1" w:styleId="Stilius4">
    <w:name w:val="Stilius4"/>
    <w:basedOn w:val="prastasis"/>
    <w:rsid w:val="00E2691D"/>
    <w:pPr>
      <w:numPr>
        <w:numId w:val="5"/>
      </w:numPr>
      <w:spacing w:before="200" w:after="0"/>
      <w:ind w:hanging="578"/>
    </w:pPr>
    <w:rPr>
      <w:rFonts w:ascii="Times New Roman" w:hAnsi="Times New Roman"/>
    </w:rPr>
  </w:style>
  <w:style w:type="paragraph" w:customStyle="1" w:styleId="Stilius5">
    <w:name w:val="Stilius5"/>
    <w:basedOn w:val="Stilius2"/>
    <w:qFormat/>
    <w:rsid w:val="00E2691D"/>
    <w:pPr>
      <w:jc w:val="center"/>
    </w:pPr>
    <w:rPr>
      <w:rFonts w:ascii="Times New Roman" w:hAnsi="Times New Roman"/>
      <w:b/>
      <w:sz w:val="28"/>
      <w:szCs w:val="28"/>
    </w:rPr>
  </w:style>
  <w:style w:type="character" w:customStyle="1" w:styleId="Stilius4Diagrama">
    <w:name w:val="Stilius4 Diagrama"/>
    <w:locked/>
    <w:rsid w:val="00E2691D"/>
    <w:rPr>
      <w:rFonts w:ascii="Times New Roman" w:hAnsi="Times New Roman" w:cs="Times New Roman"/>
      <w:sz w:val="22"/>
      <w:szCs w:val="22"/>
      <w:lang w:eastAsia="en-US"/>
    </w:rPr>
  </w:style>
  <w:style w:type="character" w:styleId="Komentaronuoroda">
    <w:name w:val="annotation reference"/>
    <w:semiHidden/>
    <w:rsid w:val="00E2691D"/>
    <w:rPr>
      <w:rFonts w:cs="Times New Roman"/>
      <w:sz w:val="16"/>
      <w:szCs w:val="16"/>
    </w:rPr>
  </w:style>
  <w:style w:type="character" w:customStyle="1" w:styleId="Stilius5Diagrama">
    <w:name w:val="Stilius5 Diagrama"/>
    <w:locked/>
    <w:rsid w:val="00E2691D"/>
    <w:rPr>
      <w:rFonts w:ascii="Times New Roman" w:hAnsi="Times New Roman" w:cs="Times New Roman"/>
      <w:b/>
      <w:sz w:val="28"/>
      <w:szCs w:val="28"/>
      <w:lang w:eastAsia="en-US"/>
    </w:rPr>
  </w:style>
  <w:style w:type="paragraph" w:styleId="Komentarotekstas">
    <w:name w:val="annotation text"/>
    <w:basedOn w:val="prastasis"/>
    <w:link w:val="KomentarotekstasDiagrama"/>
    <w:semiHidden/>
    <w:rsid w:val="00E2691D"/>
    <w:pPr>
      <w:spacing w:after="0" w:line="240" w:lineRule="auto"/>
    </w:pPr>
    <w:rPr>
      <w:sz w:val="20"/>
      <w:szCs w:val="20"/>
    </w:rPr>
  </w:style>
  <w:style w:type="character" w:customStyle="1" w:styleId="CommentTextChar">
    <w:name w:val="Comment Text Char"/>
    <w:semiHidden/>
    <w:locked/>
    <w:rsid w:val="00E2691D"/>
    <w:rPr>
      <w:rFonts w:ascii="Times New Roman" w:hAnsi="Times New Roman" w:cs="Times New Roman"/>
      <w:lang w:eastAsia="en-US"/>
    </w:rPr>
  </w:style>
  <w:style w:type="paragraph" w:customStyle="1" w:styleId="Bodytxt">
    <w:name w:val="Bodytxt"/>
    <w:basedOn w:val="prastasis"/>
    <w:rsid w:val="00E2691D"/>
    <w:pPr>
      <w:keepNext/>
      <w:spacing w:after="0" w:line="240" w:lineRule="auto"/>
      <w:jc w:val="both"/>
    </w:pPr>
    <w:rPr>
      <w:rFonts w:ascii="Times New Roman" w:hAnsi="Times New Roman"/>
      <w:lang w:eastAsia="fi-FI"/>
    </w:rPr>
  </w:style>
  <w:style w:type="paragraph" w:styleId="prastasiniatinklio">
    <w:name w:val="Normal (Web)"/>
    <w:basedOn w:val="prastasis"/>
    <w:rsid w:val="00E2691D"/>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E2691D"/>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E2691D"/>
    <w:pPr>
      <w:spacing w:after="200" w:line="276" w:lineRule="auto"/>
    </w:pPr>
    <w:rPr>
      <w:b/>
      <w:bCs/>
    </w:rPr>
  </w:style>
  <w:style w:type="character" w:customStyle="1" w:styleId="CommentSubjectChar">
    <w:name w:val="Comment Subject Char"/>
    <w:semiHidden/>
    <w:rsid w:val="00E2691D"/>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E2691D"/>
    <w:pPr>
      <w:spacing w:after="160" w:line="240" w:lineRule="exact"/>
    </w:pPr>
    <w:rPr>
      <w:rFonts w:ascii="Tahoma" w:hAnsi="Tahoma"/>
      <w:sz w:val="20"/>
      <w:szCs w:val="20"/>
      <w:lang w:val="en-US"/>
    </w:rPr>
  </w:style>
  <w:style w:type="paragraph" w:styleId="Pagrindinistekstas2">
    <w:name w:val="Body Text 2"/>
    <w:basedOn w:val="prastasis"/>
    <w:unhideWhenUsed/>
    <w:rsid w:val="00E2691D"/>
    <w:pPr>
      <w:spacing w:after="120" w:line="480" w:lineRule="auto"/>
    </w:pPr>
  </w:style>
  <w:style w:type="character" w:customStyle="1" w:styleId="BodyText2Char">
    <w:name w:val="Body Text 2 Char"/>
    <w:locked/>
    <w:rsid w:val="00E2691D"/>
    <w:rPr>
      <w:rFonts w:cs="Times New Roman"/>
      <w:sz w:val="22"/>
      <w:szCs w:val="22"/>
      <w:lang w:eastAsia="en-US"/>
    </w:rPr>
  </w:style>
  <w:style w:type="paragraph" w:styleId="Pavadinimas">
    <w:name w:val="Title"/>
    <w:basedOn w:val="prastasis"/>
    <w:qFormat/>
    <w:rsid w:val="00E2691D"/>
    <w:pPr>
      <w:widowControl w:val="0"/>
      <w:spacing w:after="0" w:line="240" w:lineRule="auto"/>
      <w:jc w:val="center"/>
    </w:pPr>
    <w:rPr>
      <w:rFonts w:ascii="Times New Roman" w:hAnsi="Times New Roman"/>
      <w:b/>
      <w:bCs/>
      <w:sz w:val="28"/>
      <w:szCs w:val="28"/>
      <w:lang w:eastAsia="hu-HU"/>
    </w:rPr>
  </w:style>
  <w:style w:type="character" w:customStyle="1" w:styleId="TitleChar">
    <w:name w:val="Title Char"/>
    <w:locked/>
    <w:rsid w:val="00E2691D"/>
    <w:rPr>
      <w:rFonts w:ascii="Times New Roman" w:hAnsi="Times New Roman" w:cs="Times New Roman"/>
      <w:b/>
      <w:bCs/>
      <w:sz w:val="28"/>
      <w:szCs w:val="28"/>
      <w:lang w:eastAsia="hu-HU"/>
    </w:rPr>
  </w:style>
  <w:style w:type="paragraph" w:styleId="Dokumentostruktra">
    <w:name w:val="Document Map"/>
    <w:basedOn w:val="prastasis"/>
    <w:semiHidden/>
    <w:rsid w:val="00E2691D"/>
    <w:pPr>
      <w:shd w:val="clear" w:color="auto" w:fill="000080"/>
    </w:pPr>
    <w:rPr>
      <w:rFonts w:ascii="Tahoma" w:hAnsi="Tahoma" w:cs="Tahoma"/>
      <w:sz w:val="20"/>
      <w:szCs w:val="20"/>
    </w:rPr>
  </w:style>
  <w:style w:type="character" w:customStyle="1" w:styleId="DocumentMapChar">
    <w:name w:val="Document Map Char"/>
    <w:semiHidden/>
    <w:rsid w:val="00E2691D"/>
    <w:rPr>
      <w:rFonts w:ascii="Times New Roman" w:hAnsi="Times New Roman"/>
      <w:sz w:val="0"/>
      <w:szCs w:val="0"/>
      <w:lang w:val="lt-LT"/>
    </w:rPr>
  </w:style>
  <w:style w:type="paragraph" w:styleId="Pagrindiniotekstotrauka">
    <w:name w:val="Body Text Indent"/>
    <w:basedOn w:val="prastasis"/>
    <w:unhideWhenUsed/>
    <w:rsid w:val="00E2691D"/>
    <w:pPr>
      <w:spacing w:after="120"/>
      <w:ind w:left="283"/>
    </w:pPr>
  </w:style>
  <w:style w:type="character" w:customStyle="1" w:styleId="BodyTextIndentChar">
    <w:name w:val="Body Text Indent Char"/>
    <w:semiHidden/>
    <w:locked/>
    <w:rsid w:val="00E2691D"/>
    <w:rPr>
      <w:rFonts w:cs="Times New Roman"/>
      <w:sz w:val="22"/>
      <w:szCs w:val="22"/>
      <w:lang w:eastAsia="en-US"/>
    </w:rPr>
  </w:style>
  <w:style w:type="paragraph" w:styleId="Puslapioinaostekstas">
    <w:name w:val="footnote text"/>
    <w:basedOn w:val="prastasis"/>
    <w:semiHidden/>
    <w:unhideWhenUsed/>
    <w:rsid w:val="00E2691D"/>
    <w:rPr>
      <w:sz w:val="20"/>
      <w:szCs w:val="20"/>
    </w:rPr>
  </w:style>
  <w:style w:type="character" w:customStyle="1" w:styleId="FootnoteTextChar">
    <w:name w:val="Footnote Text Char"/>
    <w:semiHidden/>
    <w:locked/>
    <w:rsid w:val="00E2691D"/>
    <w:rPr>
      <w:rFonts w:cs="Times New Roman"/>
      <w:lang w:val="lt-LT"/>
    </w:rPr>
  </w:style>
  <w:style w:type="character" w:styleId="Puslapioinaosnuoroda">
    <w:name w:val="footnote reference"/>
    <w:semiHidden/>
    <w:unhideWhenUsed/>
    <w:rsid w:val="00E2691D"/>
    <w:rPr>
      <w:rFonts w:cs="Times New Roman"/>
      <w:vertAlign w:val="superscript"/>
    </w:rPr>
  </w:style>
  <w:style w:type="character" w:styleId="Hipersaitas">
    <w:name w:val="Hyperlink"/>
    <w:rsid w:val="00E2691D"/>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after="0"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character" w:customStyle="1" w:styleId="CharChar3">
    <w:name w:val="Char Char3"/>
    <w:semiHidden/>
    <w:rsid w:val="0080236C"/>
    <w:rPr>
      <w:rFonts w:ascii="Times New Roman" w:eastAsia="Times New Roman" w:hAnsi="Times New Roman"/>
      <w:lang w:eastAsia="en-US"/>
    </w:rPr>
  </w:style>
  <w:style w:type="paragraph" w:customStyle="1" w:styleId="oddl-nadpis">
    <w:name w:val="oddíl-nadpis"/>
    <w:basedOn w:val="prastasis"/>
    <w:rsid w:val="00C468D7"/>
    <w:pPr>
      <w:keepNext/>
      <w:widowControl w:val="0"/>
      <w:tabs>
        <w:tab w:val="left" w:pos="567"/>
      </w:tabs>
      <w:spacing w:before="240" w:after="0" w:line="240" w:lineRule="exact"/>
    </w:pPr>
    <w:rPr>
      <w:rFonts w:ascii="Arial" w:hAnsi="Arial"/>
      <w:b/>
      <w:snapToGrid w:val="0"/>
      <w:sz w:val="24"/>
      <w:szCs w:val="20"/>
      <w:lang w:val="cs-CZ"/>
    </w:rPr>
  </w:style>
  <w:style w:type="paragraph" w:customStyle="1" w:styleId="Pagrindinistekstas1">
    <w:name w:val="Pagrindinis tekstas1"/>
    <w:rsid w:val="00C468D7"/>
    <w:pPr>
      <w:ind w:firstLine="312"/>
      <w:jc w:val="both"/>
    </w:pPr>
    <w:rPr>
      <w:rFonts w:ascii="TimesLT" w:hAnsi="TimesLT"/>
      <w:snapToGrid w:val="0"/>
      <w:lang w:val="en-US" w:eastAsia="en-US"/>
    </w:rPr>
  </w:style>
  <w:style w:type="paragraph" w:styleId="Sraopastraipa">
    <w:name w:val="List Paragraph"/>
    <w:basedOn w:val="prastasis"/>
    <w:uiPriority w:val="34"/>
    <w:qFormat/>
    <w:rsid w:val="00221163"/>
    <w:pPr>
      <w:ind w:left="1296"/>
    </w:pPr>
  </w:style>
  <w:style w:type="paragraph" w:customStyle="1" w:styleId="LLPTekstas">
    <w:name w:val="LLPTekstas"/>
    <w:basedOn w:val="prastasis"/>
    <w:rsid w:val="00A172C1"/>
    <w:pPr>
      <w:spacing w:after="0" w:line="240" w:lineRule="auto"/>
      <w:ind w:firstLine="567"/>
      <w:jc w:val="both"/>
    </w:pPr>
    <w:rPr>
      <w:rFonts w:ascii="Times New Roman" w:hAnsi="Times New Roman"/>
      <w:sz w:val="24"/>
      <w:szCs w:val="20"/>
    </w:rPr>
  </w:style>
  <w:style w:type="character" w:customStyle="1" w:styleId="LLCTekstas">
    <w:name w:val="LLCTekstas"/>
    <w:rsid w:val="00A172C1"/>
  </w:style>
  <w:style w:type="paragraph" w:styleId="Antrats">
    <w:name w:val="header"/>
    <w:basedOn w:val="prastasis"/>
    <w:link w:val="AntratsDiagrama"/>
    <w:uiPriority w:val="99"/>
    <w:rsid w:val="009041D4"/>
    <w:pPr>
      <w:tabs>
        <w:tab w:val="center" w:pos="4819"/>
        <w:tab w:val="right" w:pos="9638"/>
      </w:tabs>
    </w:pPr>
  </w:style>
  <w:style w:type="character" w:customStyle="1" w:styleId="AntratsDiagrama">
    <w:name w:val="Antraštės Diagrama"/>
    <w:link w:val="Antrats"/>
    <w:uiPriority w:val="99"/>
    <w:rsid w:val="009041D4"/>
    <w:rPr>
      <w:sz w:val="22"/>
      <w:szCs w:val="22"/>
      <w:lang w:eastAsia="en-US"/>
    </w:rPr>
  </w:style>
  <w:style w:type="paragraph" w:styleId="Porat">
    <w:name w:val="footer"/>
    <w:basedOn w:val="prastasis"/>
    <w:link w:val="PoratDiagrama"/>
    <w:rsid w:val="009041D4"/>
    <w:pPr>
      <w:tabs>
        <w:tab w:val="center" w:pos="4819"/>
        <w:tab w:val="right" w:pos="9638"/>
      </w:tabs>
    </w:pPr>
  </w:style>
  <w:style w:type="character" w:customStyle="1" w:styleId="PoratDiagrama">
    <w:name w:val="Poraštė Diagrama"/>
    <w:link w:val="Porat"/>
    <w:rsid w:val="009041D4"/>
    <w:rPr>
      <w:sz w:val="22"/>
      <w:szCs w:val="22"/>
      <w:lang w:eastAsia="en-US"/>
    </w:rPr>
  </w:style>
  <w:style w:type="paragraph" w:styleId="Betarp">
    <w:name w:val="No Spacing"/>
    <w:uiPriority w:val="1"/>
    <w:qFormat/>
    <w:rsid w:val="00BA150B"/>
    <w:rPr>
      <w:sz w:val="22"/>
      <w:szCs w:val="22"/>
      <w:lang w:eastAsia="en-US"/>
    </w:rPr>
  </w:style>
  <w:style w:type="paragraph" w:customStyle="1" w:styleId="Pagrindiniotekstotrauka22">
    <w:name w:val="Pagrindinio teksto įtrauka 22"/>
    <w:basedOn w:val="prastasis"/>
    <w:rsid w:val="00EA0938"/>
    <w:pPr>
      <w:shd w:val="clear" w:color="auto" w:fill="FFFFFF"/>
      <w:tabs>
        <w:tab w:val="left" w:pos="850"/>
      </w:tabs>
      <w:suppressAutoHyphens/>
      <w:autoSpaceDE w:val="0"/>
      <w:spacing w:before="280" w:after="280" w:line="240" w:lineRule="auto"/>
      <w:jc w:val="both"/>
    </w:pPr>
    <w:rPr>
      <w:rFonts w:ascii="Times New Roman" w:eastAsia="SimSun" w:hAnsi="Times New Roman" w:cs="Arial Unicode MS"/>
      <w:sz w:val="24"/>
      <w:szCs w:val="24"/>
      <w:lang w:eastAsia="lo-LA" w:bidi="lo-LA"/>
    </w:rPr>
  </w:style>
  <w:style w:type="paragraph" w:customStyle="1" w:styleId="Pagrindinistekstas22">
    <w:name w:val="Pagrindinis tekstas 22"/>
    <w:basedOn w:val="prastasis"/>
    <w:rsid w:val="00EA0938"/>
    <w:pPr>
      <w:shd w:val="clear" w:color="auto" w:fill="FFFFFF"/>
      <w:tabs>
        <w:tab w:val="left" w:pos="850"/>
      </w:tabs>
      <w:suppressAutoHyphens/>
      <w:autoSpaceDE w:val="0"/>
      <w:spacing w:before="280" w:after="280" w:line="240" w:lineRule="auto"/>
      <w:jc w:val="both"/>
    </w:pPr>
    <w:rPr>
      <w:rFonts w:ascii="Times New Roman" w:eastAsia="SimSun" w:hAnsi="Times New Roman" w:cs="Arial Unicode MS"/>
      <w:sz w:val="24"/>
      <w:szCs w:val="24"/>
      <w:lang w:eastAsia="lo-LA" w:bidi="lo-LA"/>
    </w:rPr>
  </w:style>
  <w:style w:type="paragraph" w:customStyle="1" w:styleId="prastasistinklapis1">
    <w:name w:val="Įprastasis (tinklapis)1"/>
    <w:basedOn w:val="prastasis"/>
    <w:rsid w:val="00EA0938"/>
    <w:pPr>
      <w:widowControl w:val="0"/>
      <w:shd w:val="clear" w:color="auto" w:fill="FFFFFF"/>
      <w:tabs>
        <w:tab w:val="left" w:pos="850"/>
      </w:tabs>
      <w:suppressAutoHyphens/>
      <w:autoSpaceDE w:val="0"/>
      <w:spacing w:before="280" w:after="119" w:line="240" w:lineRule="auto"/>
      <w:jc w:val="both"/>
    </w:pPr>
    <w:rPr>
      <w:rFonts w:ascii="Times New Roman" w:hAnsi="Times New Roman" w:cs="Arial Unicode MS"/>
      <w:sz w:val="24"/>
      <w:szCs w:val="24"/>
      <w:lang w:eastAsia="lo-LA" w:bidi="lo-LA"/>
    </w:rPr>
  </w:style>
  <w:style w:type="paragraph" w:customStyle="1" w:styleId="CharChar11DiagramaDiagramaCharCharCharChar">
    <w:name w:val="Char Char11 Diagrama Diagrama Char Char Char Char"/>
    <w:basedOn w:val="prastasis"/>
    <w:rsid w:val="000E09B5"/>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36120E"/>
    <w:rPr>
      <w:b/>
      <w:bCs/>
      <w:i w:val="0"/>
      <w:iCs w:val="0"/>
    </w:rPr>
  </w:style>
  <w:style w:type="character" w:customStyle="1" w:styleId="st1">
    <w:name w:val="st1"/>
    <w:basedOn w:val="Numatytasispastraiposriftas"/>
    <w:rsid w:val="0036120E"/>
  </w:style>
  <w:style w:type="character" w:styleId="Neapdorotaspaminjimas">
    <w:name w:val="Unresolved Mention"/>
    <w:basedOn w:val="Numatytasispastraiposriftas"/>
    <w:uiPriority w:val="99"/>
    <w:semiHidden/>
    <w:unhideWhenUsed/>
    <w:rsid w:val="00123928"/>
    <w:rPr>
      <w:color w:val="605E5C"/>
      <w:shd w:val="clear" w:color="auto" w:fill="E1DFDD"/>
    </w:rPr>
  </w:style>
  <w:style w:type="paragraph" w:customStyle="1" w:styleId="Standard">
    <w:name w:val="Standard"/>
    <w:qFormat/>
    <w:rsid w:val="00477747"/>
    <w:pPr>
      <w:suppressAutoHyphens/>
      <w:textAlignment w:val="baseline"/>
    </w:pPr>
    <w:rPr>
      <w:rFonts w:ascii="Times New Roman" w:hAnsi="Times New Roman"/>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61625">
      <w:bodyDiv w:val="1"/>
      <w:marLeft w:val="0"/>
      <w:marRight w:val="0"/>
      <w:marTop w:val="0"/>
      <w:marBottom w:val="0"/>
      <w:divBdr>
        <w:top w:val="none" w:sz="0" w:space="0" w:color="auto"/>
        <w:left w:val="none" w:sz="0" w:space="0" w:color="auto"/>
        <w:bottom w:val="none" w:sz="0" w:space="0" w:color="auto"/>
        <w:right w:val="none" w:sz="0" w:space="0" w:color="auto"/>
      </w:divBdr>
    </w:div>
    <w:div w:id="524288982">
      <w:bodyDiv w:val="1"/>
      <w:marLeft w:val="0"/>
      <w:marRight w:val="0"/>
      <w:marTop w:val="0"/>
      <w:marBottom w:val="0"/>
      <w:divBdr>
        <w:top w:val="none" w:sz="0" w:space="0" w:color="auto"/>
        <w:left w:val="none" w:sz="0" w:space="0" w:color="auto"/>
        <w:bottom w:val="none" w:sz="0" w:space="0" w:color="auto"/>
        <w:right w:val="none" w:sz="0" w:space="0" w:color="auto"/>
      </w:divBdr>
    </w:div>
    <w:div w:id="795830043">
      <w:bodyDiv w:val="1"/>
      <w:marLeft w:val="0"/>
      <w:marRight w:val="0"/>
      <w:marTop w:val="0"/>
      <w:marBottom w:val="0"/>
      <w:divBdr>
        <w:top w:val="none" w:sz="0" w:space="0" w:color="auto"/>
        <w:left w:val="none" w:sz="0" w:space="0" w:color="auto"/>
        <w:bottom w:val="none" w:sz="0" w:space="0" w:color="auto"/>
        <w:right w:val="none" w:sz="0" w:space="0" w:color="auto"/>
      </w:divBdr>
    </w:div>
    <w:div w:id="902330915">
      <w:bodyDiv w:val="1"/>
      <w:marLeft w:val="0"/>
      <w:marRight w:val="0"/>
      <w:marTop w:val="0"/>
      <w:marBottom w:val="0"/>
      <w:divBdr>
        <w:top w:val="none" w:sz="0" w:space="0" w:color="auto"/>
        <w:left w:val="none" w:sz="0" w:space="0" w:color="auto"/>
        <w:bottom w:val="none" w:sz="0" w:space="0" w:color="auto"/>
        <w:right w:val="none" w:sz="0" w:space="0" w:color="auto"/>
      </w:divBdr>
    </w:div>
    <w:div w:id="1074011129">
      <w:bodyDiv w:val="1"/>
      <w:marLeft w:val="0"/>
      <w:marRight w:val="0"/>
      <w:marTop w:val="0"/>
      <w:marBottom w:val="0"/>
      <w:divBdr>
        <w:top w:val="none" w:sz="0" w:space="0" w:color="auto"/>
        <w:left w:val="none" w:sz="0" w:space="0" w:color="auto"/>
        <w:bottom w:val="none" w:sz="0" w:space="0" w:color="auto"/>
        <w:right w:val="none" w:sz="0" w:space="0" w:color="auto"/>
      </w:divBdr>
    </w:div>
    <w:div w:id="1242791309">
      <w:bodyDiv w:val="1"/>
      <w:marLeft w:val="0"/>
      <w:marRight w:val="0"/>
      <w:marTop w:val="0"/>
      <w:marBottom w:val="0"/>
      <w:divBdr>
        <w:top w:val="none" w:sz="0" w:space="0" w:color="auto"/>
        <w:left w:val="none" w:sz="0" w:space="0" w:color="auto"/>
        <w:bottom w:val="none" w:sz="0" w:space="0" w:color="auto"/>
        <w:right w:val="none" w:sz="0" w:space="0" w:color="auto"/>
      </w:divBdr>
    </w:div>
    <w:div w:id="1526020095">
      <w:bodyDiv w:val="1"/>
      <w:marLeft w:val="0"/>
      <w:marRight w:val="0"/>
      <w:marTop w:val="0"/>
      <w:marBottom w:val="0"/>
      <w:divBdr>
        <w:top w:val="none" w:sz="0" w:space="0" w:color="auto"/>
        <w:left w:val="none" w:sz="0" w:space="0" w:color="auto"/>
        <w:bottom w:val="none" w:sz="0" w:space="0" w:color="auto"/>
        <w:right w:val="none" w:sz="0" w:space="0" w:color="auto"/>
      </w:divBdr>
    </w:div>
    <w:div w:id="1966737251">
      <w:bodyDiv w:val="1"/>
      <w:marLeft w:val="0"/>
      <w:marRight w:val="0"/>
      <w:marTop w:val="0"/>
      <w:marBottom w:val="0"/>
      <w:divBdr>
        <w:top w:val="none" w:sz="0" w:space="0" w:color="auto"/>
        <w:left w:val="none" w:sz="0" w:space="0" w:color="auto"/>
        <w:bottom w:val="none" w:sz="0" w:space="0" w:color="auto"/>
        <w:right w:val="none" w:sz="0" w:space="0" w:color="auto"/>
      </w:divBdr>
    </w:div>
    <w:div w:id="210868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0BF59-EB12-4894-9A07-1E021CAC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19679</Words>
  <Characters>11218</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30836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scbuhalterija2@gmail.com</cp:lastModifiedBy>
  <cp:revision>63</cp:revision>
  <cp:lastPrinted>2021-06-17T08:14:00Z</cp:lastPrinted>
  <dcterms:created xsi:type="dcterms:W3CDTF">2026-05-18T06:48:00Z</dcterms:created>
  <dcterms:modified xsi:type="dcterms:W3CDTF">2026-06-08T11:31:00Z</dcterms:modified>
</cp:coreProperties>
</file>